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F5283" w14:textId="16ABED5F" w:rsidR="00743992" w:rsidRDefault="00743992" w:rsidP="008D2368">
      <w:pPr>
        <w:pStyle w:val="Heading1"/>
      </w:pPr>
      <w:r>
        <w:t xml:space="preserve">NOTE – Online adjustments to the lesson plans are notated in </w:t>
      </w:r>
      <w:r w:rsidRPr="00743992">
        <w:rPr>
          <w:color w:val="70AD47" w:themeColor="accent6"/>
        </w:rPr>
        <w:t xml:space="preserve">green </w:t>
      </w:r>
      <w:r>
        <w:t>below.</w:t>
      </w:r>
    </w:p>
    <w:p w14:paraId="5CBE0D2F" w14:textId="0BED2858" w:rsidR="009A3BC8" w:rsidRPr="009A3BC8" w:rsidRDefault="009A3BC8" w:rsidP="009A3BC8">
      <w:pPr>
        <w:rPr>
          <w:color w:val="70AD47" w:themeColor="accent6"/>
        </w:rPr>
      </w:pPr>
      <w:r>
        <w:rPr>
          <w:color w:val="70AD47" w:themeColor="accent6"/>
        </w:rPr>
        <w:t xml:space="preserve">All </w:t>
      </w:r>
      <w:r w:rsidR="00BE234D">
        <w:rPr>
          <w:color w:val="70AD47" w:themeColor="accent6"/>
        </w:rPr>
        <w:t xml:space="preserve">references to plans, including additional ones for referencing, can be found at </w:t>
      </w:r>
      <w:hyperlink r:id="rId5" w:history="1">
        <w:r w:rsidR="00BE234D" w:rsidRPr="005F1A3A">
          <w:rPr>
            <w:rStyle w:val="Hyperlink"/>
          </w:rPr>
          <w:t>https://1drv.ms/u/s!Aq4L3hG55Mj9guIAxrPmNJEC-9WQTw?e=axAAoa</w:t>
        </w:r>
      </w:hyperlink>
      <w:r w:rsidR="00BE234D">
        <w:rPr>
          <w:color w:val="70AD47" w:themeColor="accent6"/>
        </w:rPr>
        <w:t xml:space="preserve"> </w:t>
      </w:r>
    </w:p>
    <w:p w14:paraId="0591E14C" w14:textId="57BD4A7D" w:rsidR="00670665" w:rsidRDefault="00670665" w:rsidP="00670665">
      <w:pPr>
        <w:pStyle w:val="Heading2"/>
      </w:pPr>
      <w:r>
        <w:t xml:space="preserve">Week 3 </w:t>
      </w:r>
      <w:r w:rsidR="00105125">
        <w:t>–</w:t>
      </w:r>
      <w:r>
        <w:t xml:space="preserve"> </w:t>
      </w:r>
      <w:r w:rsidR="00105125">
        <w:t>2/4/20</w:t>
      </w:r>
    </w:p>
    <w:p w14:paraId="4311628A" w14:textId="13C3A5AE" w:rsidR="00105125" w:rsidRDefault="00EA1A8F" w:rsidP="00105125">
      <w:r>
        <w:t xml:space="preserve">LESSON 3 </w:t>
      </w:r>
      <w:r w:rsidR="0059031C">
        <w:t>–</w:t>
      </w:r>
      <w:r>
        <w:t xml:space="preserve"> </w:t>
      </w:r>
      <w:r w:rsidR="0059031C">
        <w:t>Aesthetics and Modelling</w:t>
      </w:r>
    </w:p>
    <w:p w14:paraId="53B7C82C" w14:textId="1D3D32B9" w:rsidR="00CD6BBA" w:rsidRDefault="00E96471" w:rsidP="00105125">
      <w:r>
        <w:t xml:space="preserve">A scenario is presented to the students </w:t>
      </w:r>
      <w:r w:rsidR="006E3154">
        <w:t>as the following:</w:t>
      </w:r>
    </w:p>
    <w:p w14:paraId="4FCFA2F8" w14:textId="4D573F85" w:rsidR="00065D56" w:rsidRDefault="00065D56" w:rsidP="00105125">
      <w:pPr>
        <w:rPr>
          <w:i/>
          <w:iCs/>
        </w:rPr>
      </w:pPr>
      <w:r>
        <w:tab/>
      </w:r>
      <w:r w:rsidRPr="00223176">
        <w:rPr>
          <w:i/>
          <w:iCs/>
        </w:rPr>
        <w:t>A person, consumed by madness</w:t>
      </w:r>
      <w:r w:rsidR="00406074" w:rsidRPr="00223176">
        <w:rPr>
          <w:i/>
          <w:iCs/>
        </w:rPr>
        <w:t xml:space="preserve"> </w:t>
      </w:r>
      <w:r w:rsidR="008D3A72" w:rsidRPr="00223176">
        <w:rPr>
          <w:i/>
          <w:iCs/>
        </w:rPr>
        <w:t>and paranoia</w:t>
      </w:r>
      <w:r w:rsidR="00107045" w:rsidRPr="00223176">
        <w:rPr>
          <w:i/>
          <w:iCs/>
        </w:rPr>
        <w:t xml:space="preserve">, </w:t>
      </w:r>
      <w:r w:rsidR="00B85737" w:rsidRPr="00223176">
        <w:rPr>
          <w:i/>
          <w:iCs/>
        </w:rPr>
        <w:t xml:space="preserve">is seated in </w:t>
      </w:r>
      <w:r w:rsidR="006444A7" w:rsidRPr="00223176">
        <w:rPr>
          <w:i/>
          <w:iCs/>
        </w:rPr>
        <w:t>a chair, trapped in his thoughts. You may add more details to the scenario if you wish</w:t>
      </w:r>
      <w:r w:rsidR="00573B90" w:rsidRPr="00223176">
        <w:rPr>
          <w:i/>
          <w:iCs/>
        </w:rPr>
        <w:t>.</w:t>
      </w:r>
      <w:r w:rsidR="00223176" w:rsidRPr="00223176">
        <w:rPr>
          <w:i/>
          <w:iCs/>
        </w:rPr>
        <w:t xml:space="preserve"> How would you use light to illustrate their state of mind?</w:t>
      </w:r>
    </w:p>
    <w:p w14:paraId="272CB187" w14:textId="73783D0C" w:rsidR="00223176" w:rsidRDefault="00120116" w:rsidP="00105125">
      <w:r>
        <w:t xml:space="preserve">Look at using </w:t>
      </w:r>
      <w:r w:rsidR="004E69A5">
        <w:t>of the following instruments</w:t>
      </w:r>
      <w:r w:rsidR="000159CB">
        <w:t>/effects</w:t>
      </w:r>
      <w:r w:rsidR="004E69A5">
        <w:t xml:space="preserve"> to </w:t>
      </w:r>
      <w:r w:rsidR="00F41FFD">
        <w:t>help with this</w:t>
      </w:r>
      <w:r w:rsidR="00D9265A">
        <w:t>. Try and use all the examples below, and come up with your own if you can</w:t>
      </w:r>
      <w:r w:rsidR="00F41FFD">
        <w:t>:</w:t>
      </w:r>
    </w:p>
    <w:p w14:paraId="231EAC7C" w14:textId="6D2DDBED" w:rsidR="00F41FFD" w:rsidRDefault="00F41FFD" w:rsidP="00F41FFD">
      <w:pPr>
        <w:pStyle w:val="ListParagraph"/>
        <w:numPr>
          <w:ilvl w:val="0"/>
          <w:numId w:val="6"/>
        </w:numPr>
      </w:pPr>
      <w:r>
        <w:t>Profile</w:t>
      </w:r>
    </w:p>
    <w:p w14:paraId="135B0E95" w14:textId="413ECB6B" w:rsidR="00F41FFD" w:rsidRDefault="00F41FFD" w:rsidP="00F41FFD">
      <w:pPr>
        <w:pStyle w:val="ListParagraph"/>
        <w:numPr>
          <w:ilvl w:val="0"/>
          <w:numId w:val="6"/>
        </w:numPr>
      </w:pPr>
      <w:r>
        <w:t>Fresnel</w:t>
      </w:r>
    </w:p>
    <w:p w14:paraId="210EA336" w14:textId="33FB6E2C" w:rsidR="000A328E" w:rsidRDefault="000A328E" w:rsidP="00F41FFD">
      <w:pPr>
        <w:pStyle w:val="ListParagraph"/>
        <w:numPr>
          <w:ilvl w:val="0"/>
          <w:numId w:val="6"/>
        </w:numPr>
      </w:pPr>
      <w:proofErr w:type="spellStart"/>
      <w:r>
        <w:t>Parcan</w:t>
      </w:r>
      <w:proofErr w:type="spellEnd"/>
    </w:p>
    <w:p w14:paraId="4FBE5E02" w14:textId="1CF6CA9A" w:rsidR="00F43A7B" w:rsidRDefault="00F43A7B" w:rsidP="00F41FFD">
      <w:pPr>
        <w:pStyle w:val="ListParagraph"/>
        <w:numPr>
          <w:ilvl w:val="0"/>
          <w:numId w:val="6"/>
        </w:numPr>
      </w:pPr>
      <w:r>
        <w:t>Flood</w:t>
      </w:r>
    </w:p>
    <w:p w14:paraId="55042752" w14:textId="7BCAC7BA" w:rsidR="00F41FFD" w:rsidRDefault="00F41FFD" w:rsidP="00F41FFD">
      <w:pPr>
        <w:pStyle w:val="ListParagraph"/>
        <w:numPr>
          <w:ilvl w:val="0"/>
          <w:numId w:val="6"/>
        </w:numPr>
      </w:pPr>
      <w:r>
        <w:t>12</w:t>
      </w:r>
      <w:r w:rsidR="00C84A27">
        <w:t>v lamp</w:t>
      </w:r>
    </w:p>
    <w:p w14:paraId="2D5D32CB" w14:textId="569C8C53" w:rsidR="00C84A27" w:rsidRDefault="00C84A27" w:rsidP="00F41FFD">
      <w:pPr>
        <w:pStyle w:val="ListParagraph"/>
        <w:numPr>
          <w:ilvl w:val="0"/>
          <w:numId w:val="6"/>
        </w:numPr>
      </w:pPr>
      <w:r>
        <w:t>LED</w:t>
      </w:r>
    </w:p>
    <w:p w14:paraId="4EC03F77" w14:textId="67E40B36" w:rsidR="00C84A27" w:rsidRDefault="00C84A27" w:rsidP="00F41FFD">
      <w:pPr>
        <w:pStyle w:val="ListParagraph"/>
        <w:numPr>
          <w:ilvl w:val="0"/>
          <w:numId w:val="6"/>
        </w:numPr>
      </w:pPr>
      <w:r>
        <w:t>Moving Light</w:t>
      </w:r>
    </w:p>
    <w:p w14:paraId="328F0DC1" w14:textId="42C7479E" w:rsidR="00C84A27" w:rsidRDefault="00C84A27" w:rsidP="00F41FFD">
      <w:pPr>
        <w:pStyle w:val="ListParagraph"/>
        <w:numPr>
          <w:ilvl w:val="0"/>
          <w:numId w:val="6"/>
        </w:numPr>
      </w:pPr>
      <w:r>
        <w:t>Practical</w:t>
      </w:r>
    </w:p>
    <w:p w14:paraId="721351C9" w14:textId="5E30AA99" w:rsidR="00F43A7B" w:rsidRDefault="00F43A7B" w:rsidP="00F41FFD">
      <w:pPr>
        <w:pStyle w:val="ListParagraph"/>
        <w:numPr>
          <w:ilvl w:val="0"/>
          <w:numId w:val="6"/>
        </w:numPr>
      </w:pPr>
      <w:r>
        <w:t>Other</w:t>
      </w:r>
    </w:p>
    <w:p w14:paraId="0C0DA5AC" w14:textId="6C427E03" w:rsidR="009B4E9F" w:rsidRDefault="009B4E9F" w:rsidP="00F41FFD">
      <w:pPr>
        <w:pStyle w:val="ListParagraph"/>
        <w:numPr>
          <w:ilvl w:val="0"/>
          <w:numId w:val="6"/>
        </w:numPr>
      </w:pPr>
      <w:r>
        <w:t>Gobo</w:t>
      </w:r>
    </w:p>
    <w:p w14:paraId="4DE92A75" w14:textId="3D88749A" w:rsidR="009B4E9F" w:rsidRDefault="009B4E9F" w:rsidP="00F41FFD">
      <w:pPr>
        <w:pStyle w:val="ListParagraph"/>
        <w:numPr>
          <w:ilvl w:val="0"/>
          <w:numId w:val="6"/>
        </w:numPr>
      </w:pPr>
      <w:r>
        <w:t>Colour</w:t>
      </w:r>
    </w:p>
    <w:p w14:paraId="36EE1B14" w14:textId="409249F6" w:rsidR="000B7473" w:rsidRDefault="000B7473" w:rsidP="00F41FFD">
      <w:pPr>
        <w:pStyle w:val="ListParagraph"/>
        <w:numPr>
          <w:ilvl w:val="0"/>
          <w:numId w:val="6"/>
        </w:numPr>
      </w:pPr>
      <w:r>
        <w:t>Smoke/Haze</w:t>
      </w:r>
    </w:p>
    <w:p w14:paraId="472C3E4E" w14:textId="0B9AF1A3" w:rsidR="000B7473" w:rsidRDefault="003F2988" w:rsidP="000B7473">
      <w:r>
        <w:t xml:space="preserve">Consider how each of these impacts the </w:t>
      </w:r>
      <w:r w:rsidR="00E942B8">
        <w:t xml:space="preserve">story telling. What are the characteristics of each </w:t>
      </w:r>
      <w:r w:rsidR="00444867">
        <w:t xml:space="preserve">example and how do they contribute to the </w:t>
      </w:r>
      <w:proofErr w:type="gramStart"/>
      <w:r w:rsidR="00444867">
        <w:t>image</w:t>
      </w:r>
      <w:r w:rsidR="0025436E">
        <w:t>.</w:t>
      </w:r>
      <w:proofErr w:type="gramEnd"/>
      <w:r w:rsidR="0025436E">
        <w:t xml:space="preserve"> </w:t>
      </w:r>
      <w:proofErr w:type="gramStart"/>
      <w:r w:rsidR="0025436E">
        <w:t>Give consideration to</w:t>
      </w:r>
      <w:proofErr w:type="gramEnd"/>
      <w:r w:rsidR="0025436E">
        <w:t xml:space="preserve"> the angle, intensity and focus of </w:t>
      </w:r>
      <w:r w:rsidR="00655F6F">
        <w:t>the lights and effects</w:t>
      </w:r>
      <w:r w:rsidR="00F03763">
        <w:t xml:space="preserve">. </w:t>
      </w:r>
      <w:r w:rsidR="00D7164D">
        <w:t>Make the aesthetics and modelling prominent in your use.</w:t>
      </w:r>
    </w:p>
    <w:p w14:paraId="5234AA05" w14:textId="710B6F4C" w:rsidR="00945AC5" w:rsidRPr="00945AC5" w:rsidRDefault="00945AC5" w:rsidP="000B7473">
      <w:pPr>
        <w:rPr>
          <w:color w:val="70AD47" w:themeColor="accent6"/>
        </w:rPr>
      </w:pPr>
      <w:r>
        <w:rPr>
          <w:color w:val="70AD47" w:themeColor="accent6"/>
        </w:rPr>
        <w:t>The above can all be discussed</w:t>
      </w:r>
      <w:r w:rsidR="00996AF1">
        <w:rPr>
          <w:color w:val="70AD47" w:themeColor="accent6"/>
        </w:rPr>
        <w:t xml:space="preserve"> in an on-line conversation</w:t>
      </w:r>
      <w:r w:rsidR="002B05F0">
        <w:rPr>
          <w:color w:val="70AD47" w:themeColor="accent6"/>
        </w:rPr>
        <w:t xml:space="preserve"> on Zoom, and examples</w:t>
      </w:r>
      <w:r w:rsidR="00FB3AA6">
        <w:rPr>
          <w:color w:val="70AD47" w:themeColor="accent6"/>
        </w:rPr>
        <w:t xml:space="preserve"> and illustrations examined in a group format.</w:t>
      </w:r>
    </w:p>
    <w:p w14:paraId="09C453C7" w14:textId="69534A08" w:rsidR="00F03763" w:rsidRDefault="00F03763" w:rsidP="000B7473">
      <w:r>
        <w:t xml:space="preserve">Rig </w:t>
      </w:r>
      <w:r w:rsidR="00D7164D">
        <w:t xml:space="preserve">and focus </w:t>
      </w:r>
      <w:r>
        <w:t xml:space="preserve">what </w:t>
      </w:r>
      <w:proofErr w:type="gramStart"/>
      <w:r>
        <w:t>is</w:t>
      </w:r>
      <w:proofErr w:type="gramEnd"/>
      <w:r>
        <w:t xml:space="preserve"> practicable to do </w:t>
      </w:r>
      <w:r w:rsidR="009704EB">
        <w:t xml:space="preserve">(maybe pick 2-3 </w:t>
      </w:r>
      <w:r w:rsidR="00AA1B75">
        <w:t xml:space="preserve">examples only) </w:t>
      </w:r>
      <w:r>
        <w:t xml:space="preserve">and evaluate the result. </w:t>
      </w:r>
      <w:r w:rsidR="00D7164D">
        <w:t>Does this correspond to your expectations?</w:t>
      </w:r>
    </w:p>
    <w:p w14:paraId="3B4C0C6B" w14:textId="5EB9AD85" w:rsidR="00E570E6" w:rsidRDefault="00E570E6" w:rsidP="000B7473">
      <w:r>
        <w:t xml:space="preserve">Take photos of the scene </w:t>
      </w:r>
      <w:r w:rsidR="006C5401">
        <w:t>from different perspectives and exam</w:t>
      </w:r>
      <w:r w:rsidR="005F678F">
        <w:t>i</w:t>
      </w:r>
      <w:r w:rsidR="006C5401">
        <w:t xml:space="preserve">ne how </w:t>
      </w:r>
      <w:r w:rsidR="005F678F">
        <w:t xml:space="preserve">different audience </w:t>
      </w:r>
      <w:proofErr w:type="spellStart"/>
      <w:r w:rsidR="005F678F">
        <w:t>sitelines</w:t>
      </w:r>
      <w:proofErr w:type="spellEnd"/>
      <w:r w:rsidR="005F678F">
        <w:t xml:space="preserve"> </w:t>
      </w:r>
      <w:r w:rsidR="00C25BD0">
        <w:t>give different impressions.</w:t>
      </w:r>
    </w:p>
    <w:p w14:paraId="1442AB59" w14:textId="072A2135" w:rsidR="00FB3AA6" w:rsidRDefault="00FB3AA6" w:rsidP="000B7473">
      <w:pPr>
        <w:rPr>
          <w:color w:val="70AD47" w:themeColor="accent6"/>
        </w:rPr>
      </w:pPr>
      <w:r w:rsidRPr="00017298">
        <w:rPr>
          <w:color w:val="70AD47" w:themeColor="accent6"/>
        </w:rPr>
        <w:t xml:space="preserve">The second section </w:t>
      </w:r>
      <w:r w:rsidR="00D11052" w:rsidRPr="00017298">
        <w:rPr>
          <w:color w:val="70AD47" w:themeColor="accent6"/>
        </w:rPr>
        <w:t>cannot be done on-line. Therefore, an exam</w:t>
      </w:r>
      <w:r w:rsidR="00017298" w:rsidRPr="00017298">
        <w:rPr>
          <w:color w:val="70AD47" w:themeColor="accent6"/>
        </w:rPr>
        <w:t>ination of some previous designs could be explored instead.</w:t>
      </w:r>
      <w:r w:rsidR="00017298">
        <w:rPr>
          <w:color w:val="70AD47" w:themeColor="accent6"/>
        </w:rPr>
        <w:t xml:space="preserve"> LX design examples include:</w:t>
      </w:r>
    </w:p>
    <w:p w14:paraId="7648A061" w14:textId="0835BE9A" w:rsidR="00017298" w:rsidRDefault="009221A9" w:rsidP="000B7473">
      <w:pPr>
        <w:rPr>
          <w:color w:val="70AD47" w:themeColor="accent6"/>
        </w:rPr>
      </w:pPr>
      <w:r>
        <w:rPr>
          <w:color w:val="70AD47" w:themeColor="accent6"/>
        </w:rPr>
        <w:t xml:space="preserve">Auckland Theatre Company’s </w:t>
      </w:r>
      <w:r w:rsidR="00B51043">
        <w:rPr>
          <w:color w:val="70AD47" w:themeColor="accent6"/>
        </w:rPr>
        <w:t xml:space="preserve">LTNT (Like there’s no </w:t>
      </w:r>
      <w:r>
        <w:rPr>
          <w:color w:val="70AD47" w:themeColor="accent6"/>
        </w:rPr>
        <w:t>Tomorrow), designed by Nik Janiurek</w:t>
      </w:r>
      <w:r w:rsidR="00614A93">
        <w:rPr>
          <w:color w:val="70AD47" w:themeColor="accent6"/>
        </w:rPr>
        <w:t>.</w:t>
      </w:r>
      <w:r w:rsidR="000403AE">
        <w:rPr>
          <w:color w:val="70AD47" w:themeColor="accent6"/>
        </w:rPr>
        <w:t xml:space="preserve"> Ref:</w:t>
      </w:r>
      <w:r w:rsidR="005A599B">
        <w:rPr>
          <w:color w:val="70AD47" w:themeColor="accent6"/>
        </w:rPr>
        <w:t xml:space="preserve"> </w:t>
      </w:r>
      <w:hyperlink r:id="rId6" w:history="1">
        <w:r w:rsidR="005A599B">
          <w:rPr>
            <w:rStyle w:val="Hyperlink"/>
          </w:rPr>
          <w:t>https://vimeo.com/128835593</w:t>
        </w:r>
      </w:hyperlink>
      <w:r w:rsidR="005A599B">
        <w:t xml:space="preserve">  </w:t>
      </w:r>
      <w:r w:rsidR="005A599B">
        <w:rPr>
          <w:color w:val="70AD47" w:themeColor="accent6"/>
        </w:rPr>
        <w:t>See 4.30 – 5.20</w:t>
      </w:r>
      <w:r w:rsidR="003830F3">
        <w:rPr>
          <w:color w:val="70AD47" w:themeColor="accent6"/>
        </w:rPr>
        <w:t xml:space="preserve"> &amp; 9.23</w:t>
      </w:r>
      <w:r w:rsidR="00514523">
        <w:rPr>
          <w:color w:val="70AD47" w:themeColor="accent6"/>
        </w:rPr>
        <w:t xml:space="preserve"> – </w:t>
      </w:r>
      <w:r w:rsidR="00A81F8D">
        <w:rPr>
          <w:color w:val="70AD47" w:themeColor="accent6"/>
        </w:rPr>
        <w:t>10.20</w:t>
      </w:r>
      <w:r w:rsidR="00C249EB">
        <w:rPr>
          <w:color w:val="70AD47" w:themeColor="accent6"/>
        </w:rPr>
        <w:t xml:space="preserve"> &amp; 12.22 </w:t>
      </w:r>
      <w:r w:rsidR="0088083B">
        <w:rPr>
          <w:color w:val="70AD47" w:themeColor="accent6"/>
        </w:rPr>
        <w:t>–</w:t>
      </w:r>
      <w:r w:rsidR="00C249EB">
        <w:rPr>
          <w:color w:val="70AD47" w:themeColor="accent6"/>
        </w:rPr>
        <w:t xml:space="preserve"> </w:t>
      </w:r>
      <w:r w:rsidR="0088083B">
        <w:rPr>
          <w:color w:val="70AD47" w:themeColor="accent6"/>
        </w:rPr>
        <w:t>1</w:t>
      </w:r>
      <w:r w:rsidR="00D876D3">
        <w:rPr>
          <w:color w:val="70AD47" w:themeColor="accent6"/>
        </w:rPr>
        <w:t>3.04</w:t>
      </w:r>
      <w:r w:rsidR="007D51A7">
        <w:rPr>
          <w:color w:val="70AD47" w:themeColor="accent6"/>
        </w:rPr>
        <w:t xml:space="preserve"> &amp; </w:t>
      </w:r>
      <w:r w:rsidR="00A200AA">
        <w:rPr>
          <w:color w:val="70AD47" w:themeColor="accent6"/>
        </w:rPr>
        <w:t xml:space="preserve">17.12 </w:t>
      </w:r>
      <w:r w:rsidR="00153711">
        <w:rPr>
          <w:color w:val="70AD47" w:themeColor="accent6"/>
        </w:rPr>
        <w:t>–</w:t>
      </w:r>
      <w:r w:rsidR="00A200AA">
        <w:rPr>
          <w:color w:val="70AD47" w:themeColor="accent6"/>
        </w:rPr>
        <w:t xml:space="preserve"> </w:t>
      </w:r>
      <w:r w:rsidR="00153711">
        <w:rPr>
          <w:color w:val="70AD47" w:themeColor="accent6"/>
        </w:rPr>
        <w:t>18.47</w:t>
      </w:r>
      <w:r w:rsidR="00C6698A">
        <w:rPr>
          <w:color w:val="70AD47" w:themeColor="accent6"/>
        </w:rPr>
        <w:t xml:space="preserve"> &amp; 23.40 </w:t>
      </w:r>
      <w:r w:rsidR="00C50F42">
        <w:rPr>
          <w:color w:val="70AD47" w:themeColor="accent6"/>
        </w:rPr>
        <w:t xml:space="preserve">– 23.58 </w:t>
      </w:r>
      <w:r w:rsidR="00B538A5">
        <w:rPr>
          <w:color w:val="70AD47" w:themeColor="accent6"/>
        </w:rPr>
        <w:t>all contain show footage.</w:t>
      </w:r>
    </w:p>
    <w:p w14:paraId="10DDC2EF" w14:textId="75FE109B" w:rsidR="0065780B" w:rsidRDefault="007560F5" w:rsidP="000B7473">
      <w:proofErr w:type="gramStart"/>
      <w:r>
        <w:rPr>
          <w:color w:val="70AD47" w:themeColor="accent6"/>
        </w:rPr>
        <w:t xml:space="preserve">Daniel Briere’s </w:t>
      </w:r>
      <w:r w:rsidR="0065780B">
        <w:rPr>
          <w:color w:val="70AD47" w:themeColor="accent6"/>
        </w:rPr>
        <w:t>Leo</w:t>
      </w:r>
      <w:r w:rsidR="002D7803">
        <w:rPr>
          <w:color w:val="70AD47" w:themeColor="accent6"/>
        </w:rPr>
        <w:t>,</w:t>
      </w:r>
      <w:proofErr w:type="gramEnd"/>
      <w:r w:rsidR="002D7803">
        <w:rPr>
          <w:color w:val="70AD47" w:themeColor="accent6"/>
        </w:rPr>
        <w:t xml:space="preserve"> designed by </w:t>
      </w:r>
      <w:r w:rsidR="00F132AA">
        <w:rPr>
          <w:color w:val="70AD47" w:themeColor="accent6"/>
        </w:rPr>
        <w:t xml:space="preserve">Flavia </w:t>
      </w:r>
      <w:proofErr w:type="spellStart"/>
      <w:r w:rsidR="00F132AA">
        <w:rPr>
          <w:color w:val="70AD47" w:themeColor="accent6"/>
        </w:rPr>
        <w:t>Hevia</w:t>
      </w:r>
      <w:proofErr w:type="spellEnd"/>
      <w:r w:rsidR="002B1C68">
        <w:rPr>
          <w:color w:val="70AD47" w:themeColor="accent6"/>
        </w:rPr>
        <w:t>.</w:t>
      </w:r>
      <w:r w:rsidR="002623F3">
        <w:rPr>
          <w:color w:val="70AD47" w:themeColor="accent6"/>
        </w:rPr>
        <w:t xml:space="preserve"> Ref: </w:t>
      </w:r>
      <w:hyperlink r:id="rId7" w:history="1">
        <w:r w:rsidR="002623F3">
          <w:rPr>
            <w:rStyle w:val="Hyperlink"/>
          </w:rPr>
          <w:t>https://vimeo.com/171572856</w:t>
        </w:r>
      </w:hyperlink>
    </w:p>
    <w:p w14:paraId="2ECFF9E1" w14:textId="1495C095" w:rsidR="001A41C2" w:rsidRDefault="00852A18" w:rsidP="000B7473">
      <w:r w:rsidRPr="008F5087">
        <w:rPr>
          <w:color w:val="70AD47" w:themeColor="accent6"/>
        </w:rPr>
        <w:lastRenderedPageBreak/>
        <w:t xml:space="preserve">Theatre Stampede’s 360 </w:t>
      </w:r>
      <w:r w:rsidR="008F5087" w:rsidRPr="008F5087">
        <w:rPr>
          <w:color w:val="70AD47" w:themeColor="accent6"/>
        </w:rPr>
        <w:t>–</w:t>
      </w:r>
      <w:r w:rsidRPr="008F5087">
        <w:rPr>
          <w:color w:val="70AD47" w:themeColor="accent6"/>
        </w:rPr>
        <w:t xml:space="preserve"> </w:t>
      </w:r>
      <w:r w:rsidR="008F5087" w:rsidRPr="008F5087">
        <w:rPr>
          <w:color w:val="70AD47" w:themeColor="accent6"/>
        </w:rPr>
        <w:t>A Theatre of Recollections, designed by Nik Janiurek</w:t>
      </w:r>
      <w:r w:rsidR="008F5087">
        <w:rPr>
          <w:color w:val="70AD47" w:themeColor="accent6"/>
        </w:rPr>
        <w:t>. Ref:</w:t>
      </w:r>
      <w:r w:rsidR="002A3523">
        <w:rPr>
          <w:color w:val="70AD47" w:themeColor="accent6"/>
        </w:rPr>
        <w:t xml:space="preserve"> </w:t>
      </w:r>
      <w:hyperlink r:id="rId8" w:history="1">
        <w:r w:rsidR="002A3523">
          <w:rPr>
            <w:rStyle w:val="Hyperlink"/>
          </w:rPr>
          <w:t>http://www.nightsong.co.nz/360.html</w:t>
        </w:r>
      </w:hyperlink>
    </w:p>
    <w:p w14:paraId="5009D89D" w14:textId="6137B5CA" w:rsidR="00CF395E" w:rsidRPr="00CF395E" w:rsidRDefault="00CF395E" w:rsidP="000B7473">
      <w:pPr>
        <w:rPr>
          <w:color w:val="70AD47" w:themeColor="accent6"/>
        </w:rPr>
      </w:pPr>
      <w:proofErr w:type="spellStart"/>
      <w:proofErr w:type="gramStart"/>
      <w:r>
        <w:rPr>
          <w:color w:val="70AD47" w:themeColor="accent6"/>
        </w:rPr>
        <w:t>Nightsong’s</w:t>
      </w:r>
      <w:proofErr w:type="spellEnd"/>
      <w:r>
        <w:rPr>
          <w:color w:val="70AD47" w:themeColor="accent6"/>
        </w:rPr>
        <w:t xml:space="preserve"> </w:t>
      </w:r>
      <w:r w:rsidR="005C7EF3">
        <w:rPr>
          <w:color w:val="70AD47" w:themeColor="accent6"/>
        </w:rPr>
        <w:t>Mr Red Light,</w:t>
      </w:r>
      <w:proofErr w:type="gramEnd"/>
      <w:r w:rsidR="005C7EF3">
        <w:rPr>
          <w:color w:val="70AD47" w:themeColor="accent6"/>
        </w:rPr>
        <w:t xml:space="preserve"> designed by Nik Janiurek. Ref:</w:t>
      </w:r>
      <w:r w:rsidR="003D2C66" w:rsidRPr="003D2C66">
        <w:t xml:space="preserve"> </w:t>
      </w:r>
      <w:hyperlink r:id="rId9" w:history="1">
        <w:r w:rsidR="003D2C66">
          <w:rPr>
            <w:rStyle w:val="Hyperlink"/>
          </w:rPr>
          <w:t>http://www.nightsong.co.nz/mr-red-light.html</w:t>
        </w:r>
      </w:hyperlink>
    </w:p>
    <w:p w14:paraId="45568EDC" w14:textId="77777777" w:rsidR="00E724CF" w:rsidRDefault="00E724CF" w:rsidP="00E724CF">
      <w:r>
        <w:t>Questions to ask include:</w:t>
      </w:r>
    </w:p>
    <w:p w14:paraId="0E678F65" w14:textId="4665BFA8" w:rsidR="006E3154" w:rsidRDefault="00C220A0" w:rsidP="00E724CF">
      <w:pPr>
        <w:pStyle w:val="ListParagraph"/>
        <w:numPr>
          <w:ilvl w:val="0"/>
          <w:numId w:val="7"/>
        </w:numPr>
        <w:ind w:left="720"/>
      </w:pPr>
      <w:r>
        <w:t>How do we decide on what is the best fixture to use</w:t>
      </w:r>
      <w:r w:rsidR="00970E40">
        <w:t>?</w:t>
      </w:r>
    </w:p>
    <w:p w14:paraId="48767B41" w14:textId="73583FB6" w:rsidR="00970E40" w:rsidRDefault="00970E40" w:rsidP="00E724CF">
      <w:pPr>
        <w:pStyle w:val="ListParagraph"/>
        <w:numPr>
          <w:ilvl w:val="0"/>
          <w:numId w:val="7"/>
        </w:numPr>
        <w:ind w:left="720"/>
      </w:pPr>
      <w:r>
        <w:t xml:space="preserve">What </w:t>
      </w:r>
      <w:r w:rsidR="004C3DE4">
        <w:t>influences our choice of angle?</w:t>
      </w:r>
    </w:p>
    <w:p w14:paraId="1B9121AE" w14:textId="65B93AD0" w:rsidR="004C3DE4" w:rsidRDefault="00BE6BEC" w:rsidP="00E724CF">
      <w:pPr>
        <w:pStyle w:val="ListParagraph"/>
        <w:numPr>
          <w:ilvl w:val="0"/>
          <w:numId w:val="7"/>
        </w:numPr>
        <w:ind w:left="720"/>
      </w:pPr>
      <w:r>
        <w:t xml:space="preserve">Does a change in focus </w:t>
      </w:r>
      <w:r w:rsidR="00C17D85">
        <w:t>(larger/smaller, softer</w:t>
      </w:r>
      <w:r w:rsidR="00D113AE">
        <w:t xml:space="preserve">/sharper, </w:t>
      </w:r>
      <w:r w:rsidR="00A01E95">
        <w:t>change in shape/direction)</w:t>
      </w:r>
      <w:r w:rsidR="004E0486">
        <w:t xml:space="preserve"> enhance or detract from what we originally </w:t>
      </w:r>
      <w:proofErr w:type="gramStart"/>
      <w:r w:rsidR="004E0486">
        <w:t>did.</w:t>
      </w:r>
      <w:proofErr w:type="gramEnd"/>
    </w:p>
    <w:p w14:paraId="0E123BF8" w14:textId="6515CD1E" w:rsidR="004E0486" w:rsidRDefault="004E0486" w:rsidP="00E724CF">
      <w:pPr>
        <w:pStyle w:val="ListParagraph"/>
        <w:numPr>
          <w:ilvl w:val="0"/>
          <w:numId w:val="7"/>
        </w:numPr>
        <w:ind w:left="720"/>
      </w:pPr>
      <w:r>
        <w:t xml:space="preserve">How does </w:t>
      </w:r>
      <w:r w:rsidR="00112DC5">
        <w:t xml:space="preserve">the </w:t>
      </w:r>
      <w:r>
        <w:t xml:space="preserve">intensity and </w:t>
      </w:r>
      <w:r w:rsidR="002264B9">
        <w:t>output of fixtures contribute</w:t>
      </w:r>
      <w:r w:rsidR="00112DC5">
        <w:t xml:space="preserve"> to the image</w:t>
      </w:r>
      <w:r w:rsidR="002264B9">
        <w:t>?</w:t>
      </w:r>
    </w:p>
    <w:p w14:paraId="106AE9F1" w14:textId="646CC27C" w:rsidR="003E41C2" w:rsidRDefault="002F2CFB" w:rsidP="00E724CF">
      <w:pPr>
        <w:pStyle w:val="ListParagraph"/>
        <w:numPr>
          <w:ilvl w:val="0"/>
          <w:numId w:val="7"/>
        </w:numPr>
        <w:ind w:left="720"/>
      </w:pPr>
      <w:r>
        <w:t>How can we ‘balance’ the different light sources</w:t>
      </w:r>
      <w:r w:rsidR="00DB7026">
        <w:t>/angles?</w:t>
      </w:r>
    </w:p>
    <w:p w14:paraId="3B6DFCF8" w14:textId="182C7017" w:rsidR="00AF39B3" w:rsidRDefault="00AF39B3" w:rsidP="00AF39B3">
      <w:r>
        <w:rPr>
          <w:color w:val="C00000"/>
        </w:rPr>
        <w:t xml:space="preserve">Ref: </w:t>
      </w:r>
      <w:hyperlink r:id="rId10" w:anchor="page=1&amp;filters=Product%20Category%2FStage%20Lighting%2CStatus%2FCurrent%20Products%2C" w:history="1">
        <w:r w:rsidR="00A32936">
          <w:rPr>
            <w:rStyle w:val="Hyperlink"/>
          </w:rPr>
          <w:t>https://www.strandlighting.com/global/products#page=1&amp;filters=Product%20Category%2FStage%20Lighting%2CStatus%2FCurrent%20Products%2C</w:t>
        </w:r>
      </w:hyperlink>
    </w:p>
    <w:p w14:paraId="7BD4D89A" w14:textId="4518B3C5" w:rsidR="00250C39" w:rsidRDefault="00477376" w:rsidP="00AF39B3">
      <w:hyperlink r:id="rId11" w:history="1">
        <w:r w:rsidR="00FC5BC4">
          <w:rPr>
            <w:rStyle w:val="Hyperlink"/>
          </w:rPr>
          <w:t>https://www.etcconnect.com/Products/Lighting-Fixtures/</w:t>
        </w:r>
      </w:hyperlink>
    </w:p>
    <w:p w14:paraId="5FB55805" w14:textId="7308DB77" w:rsidR="00FC5BC4" w:rsidRPr="00AF39B3" w:rsidRDefault="00477376" w:rsidP="00AF39B3">
      <w:pPr>
        <w:rPr>
          <w:color w:val="C00000"/>
        </w:rPr>
      </w:pPr>
      <w:hyperlink r:id="rId12" w:history="1">
        <w:r w:rsidR="001D0D7C">
          <w:rPr>
            <w:rStyle w:val="Hyperlink"/>
          </w:rPr>
          <w:t>https://www.adbstagelight.com/</w:t>
        </w:r>
      </w:hyperlink>
    </w:p>
    <w:p w14:paraId="11744229" w14:textId="7167A2ED" w:rsidR="00DB7026" w:rsidRDefault="00DB7026" w:rsidP="00DB7026">
      <w:pPr>
        <w:pStyle w:val="Heading2"/>
      </w:pPr>
      <w:r>
        <w:t>Homework Assignment 3</w:t>
      </w:r>
    </w:p>
    <w:p w14:paraId="2FE25383" w14:textId="300A5978" w:rsidR="008C67F5" w:rsidRDefault="0029139E" w:rsidP="00AF3C68">
      <w:pPr>
        <w:pStyle w:val="ListParagraph"/>
        <w:numPr>
          <w:ilvl w:val="0"/>
          <w:numId w:val="8"/>
        </w:numPr>
      </w:pPr>
      <w:r>
        <w:t xml:space="preserve">Research </w:t>
      </w:r>
      <w:r w:rsidR="00EE3015">
        <w:t xml:space="preserve">the idea of the shadow space </w:t>
      </w:r>
      <w:r w:rsidR="000E0ECD">
        <w:t>–</w:t>
      </w:r>
      <w:r w:rsidR="00EE3015">
        <w:t xml:space="preserve"> </w:t>
      </w:r>
      <w:r w:rsidR="000E0ECD">
        <w:t>the part that is not visible and</w:t>
      </w:r>
      <w:r w:rsidR="00C46380">
        <w:t xml:space="preserve">, giving some </w:t>
      </w:r>
      <w:proofErr w:type="gramStart"/>
      <w:r w:rsidR="00C46380">
        <w:t>examples ,</w:t>
      </w:r>
      <w:proofErr w:type="gramEnd"/>
      <w:r w:rsidR="00C46380">
        <w:t xml:space="preserve"> describe how this can be used in lighting live</w:t>
      </w:r>
      <w:r w:rsidR="00020CF8">
        <w:t xml:space="preserve"> performance to </w:t>
      </w:r>
      <w:r w:rsidR="007D3085">
        <w:t xml:space="preserve">give detailing, </w:t>
      </w:r>
      <w:r w:rsidR="00621DB4">
        <w:t>texture, and story.</w:t>
      </w:r>
      <w:r w:rsidR="00AF39B3">
        <w:t xml:space="preserve"> </w:t>
      </w:r>
      <w:r w:rsidR="00FD63D0">
        <w:t>Film noir is a great place to start</w:t>
      </w:r>
      <w:r w:rsidR="001E5B15">
        <w:t>.</w:t>
      </w:r>
    </w:p>
    <w:p w14:paraId="181713F5" w14:textId="3239A21E" w:rsidR="001E5B15" w:rsidRDefault="00D64633" w:rsidP="00AF3C68">
      <w:pPr>
        <w:pStyle w:val="ListParagraph"/>
        <w:numPr>
          <w:ilvl w:val="0"/>
          <w:numId w:val="8"/>
        </w:numPr>
      </w:pPr>
      <w:r>
        <w:t xml:space="preserve">Select </w:t>
      </w:r>
      <w:r w:rsidR="00FD6897">
        <w:t>5</w:t>
      </w:r>
      <w:r>
        <w:t xml:space="preserve"> images you find online that use </w:t>
      </w:r>
      <w:r w:rsidR="00932128">
        <w:t xml:space="preserve">simple </w:t>
      </w:r>
      <w:r w:rsidR="00EA33B8">
        <w:t xml:space="preserve">lighting </w:t>
      </w:r>
      <w:r w:rsidR="00932128">
        <w:t xml:space="preserve">aesthetics </w:t>
      </w:r>
      <w:r w:rsidR="00EA33B8">
        <w:t xml:space="preserve">to </w:t>
      </w:r>
      <w:r w:rsidR="00693D64">
        <w:t xml:space="preserve">great effect. This could be </w:t>
      </w:r>
      <w:r w:rsidR="002A3A54">
        <w:t xml:space="preserve">from a photo, </w:t>
      </w:r>
      <w:r w:rsidR="00FD6897">
        <w:t xml:space="preserve">a film, </w:t>
      </w:r>
      <w:r w:rsidR="00F75AA3">
        <w:t>advertising</w:t>
      </w:r>
      <w:r w:rsidR="006E0261">
        <w:t xml:space="preserve"> or even </w:t>
      </w:r>
      <w:r w:rsidR="006F4011">
        <w:t>graphics. Describe why you have chosen these images and what the lighting sources are likely to be</w:t>
      </w:r>
      <w:r w:rsidR="00010B94">
        <w:t>.</w:t>
      </w:r>
    </w:p>
    <w:p w14:paraId="680D2A58" w14:textId="074ED43A" w:rsidR="006078A9" w:rsidRPr="008C67F5" w:rsidRDefault="006078A9" w:rsidP="00AF3C68">
      <w:pPr>
        <w:pStyle w:val="ListParagraph"/>
        <w:numPr>
          <w:ilvl w:val="0"/>
          <w:numId w:val="8"/>
        </w:numPr>
      </w:pPr>
      <w:r>
        <w:t xml:space="preserve">Revisit your lighting plan for Assignment 1 and </w:t>
      </w:r>
      <w:r w:rsidR="009403D8">
        <w:t xml:space="preserve">see if you would change any of it. </w:t>
      </w:r>
      <w:r w:rsidR="00D23B11">
        <w:t>If so, why?</w:t>
      </w:r>
    </w:p>
    <w:p w14:paraId="18E074F2" w14:textId="18A2E8BB" w:rsidR="0059031C" w:rsidRDefault="0059031C" w:rsidP="00105125"/>
    <w:p w14:paraId="533D3E70" w14:textId="210C9C5A" w:rsidR="00711854" w:rsidRPr="00477376" w:rsidRDefault="00711854" w:rsidP="00711854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0" w:name="_GoBack"/>
      <w:bookmarkEnd w:id="0"/>
    </w:p>
    <w:sectPr w:rsidR="00711854" w:rsidRPr="00477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E0A"/>
    <w:multiLevelType w:val="hybridMultilevel"/>
    <w:tmpl w:val="359867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1077"/>
    <w:multiLevelType w:val="hybridMultilevel"/>
    <w:tmpl w:val="BFC2F5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1380"/>
    <w:multiLevelType w:val="hybridMultilevel"/>
    <w:tmpl w:val="876E0E7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2745AF"/>
    <w:multiLevelType w:val="hybridMultilevel"/>
    <w:tmpl w:val="68700D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235C8"/>
    <w:multiLevelType w:val="hybridMultilevel"/>
    <w:tmpl w:val="0A68BC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F1A53"/>
    <w:multiLevelType w:val="hybridMultilevel"/>
    <w:tmpl w:val="2A289A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5B8F"/>
    <w:multiLevelType w:val="hybridMultilevel"/>
    <w:tmpl w:val="F54630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765D7"/>
    <w:multiLevelType w:val="hybridMultilevel"/>
    <w:tmpl w:val="F54630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91928"/>
    <w:multiLevelType w:val="hybridMultilevel"/>
    <w:tmpl w:val="68700D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A25C9"/>
    <w:multiLevelType w:val="hybridMultilevel"/>
    <w:tmpl w:val="85660D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B2BA8"/>
    <w:multiLevelType w:val="hybridMultilevel"/>
    <w:tmpl w:val="FCEA2B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036F0"/>
    <w:multiLevelType w:val="hybridMultilevel"/>
    <w:tmpl w:val="A8C875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89"/>
    <w:rsid w:val="000031F8"/>
    <w:rsid w:val="00010B94"/>
    <w:rsid w:val="000159CB"/>
    <w:rsid w:val="00017298"/>
    <w:rsid w:val="00020CF8"/>
    <w:rsid w:val="000403AE"/>
    <w:rsid w:val="00061F55"/>
    <w:rsid w:val="00065BF7"/>
    <w:rsid w:val="00065D56"/>
    <w:rsid w:val="000A328E"/>
    <w:rsid w:val="000B7473"/>
    <w:rsid w:val="000C059A"/>
    <w:rsid w:val="000E0ECD"/>
    <w:rsid w:val="000E75D7"/>
    <w:rsid w:val="000F073D"/>
    <w:rsid w:val="00105125"/>
    <w:rsid w:val="00107045"/>
    <w:rsid w:val="00112DC5"/>
    <w:rsid w:val="00120116"/>
    <w:rsid w:val="0012093A"/>
    <w:rsid w:val="00131E58"/>
    <w:rsid w:val="0014562C"/>
    <w:rsid w:val="001471F4"/>
    <w:rsid w:val="001515DA"/>
    <w:rsid w:val="001521B0"/>
    <w:rsid w:val="00153711"/>
    <w:rsid w:val="001576B4"/>
    <w:rsid w:val="00161C64"/>
    <w:rsid w:val="0016277B"/>
    <w:rsid w:val="0019773B"/>
    <w:rsid w:val="001A41C2"/>
    <w:rsid w:val="001D0D7C"/>
    <w:rsid w:val="001D62AB"/>
    <w:rsid w:val="001E1F3F"/>
    <w:rsid w:val="001E4DEE"/>
    <w:rsid w:val="001E5B15"/>
    <w:rsid w:val="001F7C9F"/>
    <w:rsid w:val="00203F1A"/>
    <w:rsid w:val="00215F9C"/>
    <w:rsid w:val="00223176"/>
    <w:rsid w:val="002264B9"/>
    <w:rsid w:val="002479F4"/>
    <w:rsid w:val="00250C39"/>
    <w:rsid w:val="0025436E"/>
    <w:rsid w:val="002623F3"/>
    <w:rsid w:val="00266E50"/>
    <w:rsid w:val="0027721D"/>
    <w:rsid w:val="002832F9"/>
    <w:rsid w:val="0029139E"/>
    <w:rsid w:val="00291A90"/>
    <w:rsid w:val="002A1571"/>
    <w:rsid w:val="002A3523"/>
    <w:rsid w:val="002A3A54"/>
    <w:rsid w:val="002A65B5"/>
    <w:rsid w:val="002B05F0"/>
    <w:rsid w:val="002B1C68"/>
    <w:rsid w:val="002C0AB3"/>
    <w:rsid w:val="002C4806"/>
    <w:rsid w:val="002D7803"/>
    <w:rsid w:val="002F2CFB"/>
    <w:rsid w:val="00312FA2"/>
    <w:rsid w:val="003229D7"/>
    <w:rsid w:val="0035383A"/>
    <w:rsid w:val="00355393"/>
    <w:rsid w:val="00365212"/>
    <w:rsid w:val="00382601"/>
    <w:rsid w:val="003830F3"/>
    <w:rsid w:val="00395EBA"/>
    <w:rsid w:val="003D2C66"/>
    <w:rsid w:val="003D2EC2"/>
    <w:rsid w:val="003E41C2"/>
    <w:rsid w:val="003F2988"/>
    <w:rsid w:val="00406074"/>
    <w:rsid w:val="004239EF"/>
    <w:rsid w:val="00432826"/>
    <w:rsid w:val="00444867"/>
    <w:rsid w:val="004638D4"/>
    <w:rsid w:val="00464CB9"/>
    <w:rsid w:val="00473080"/>
    <w:rsid w:val="00477376"/>
    <w:rsid w:val="004774D9"/>
    <w:rsid w:val="0048509A"/>
    <w:rsid w:val="004A6113"/>
    <w:rsid w:val="004C3DE4"/>
    <w:rsid w:val="004E0486"/>
    <w:rsid w:val="004E0BE0"/>
    <w:rsid w:val="004E69A5"/>
    <w:rsid w:val="004F2486"/>
    <w:rsid w:val="005017A5"/>
    <w:rsid w:val="0050191C"/>
    <w:rsid w:val="00502B04"/>
    <w:rsid w:val="00506A00"/>
    <w:rsid w:val="00511C2F"/>
    <w:rsid w:val="00511F4C"/>
    <w:rsid w:val="00514523"/>
    <w:rsid w:val="00526603"/>
    <w:rsid w:val="00533E4E"/>
    <w:rsid w:val="00544FEE"/>
    <w:rsid w:val="0055609B"/>
    <w:rsid w:val="00565CA8"/>
    <w:rsid w:val="00573B90"/>
    <w:rsid w:val="0059031C"/>
    <w:rsid w:val="00592678"/>
    <w:rsid w:val="005951EC"/>
    <w:rsid w:val="00596FEC"/>
    <w:rsid w:val="005A599B"/>
    <w:rsid w:val="005C007C"/>
    <w:rsid w:val="005C7EF3"/>
    <w:rsid w:val="005D7B89"/>
    <w:rsid w:val="005D7F93"/>
    <w:rsid w:val="005F678F"/>
    <w:rsid w:val="005F6832"/>
    <w:rsid w:val="005F7B36"/>
    <w:rsid w:val="00602AB9"/>
    <w:rsid w:val="006078A9"/>
    <w:rsid w:val="00614A93"/>
    <w:rsid w:val="00617026"/>
    <w:rsid w:val="00617C9B"/>
    <w:rsid w:val="00621DB4"/>
    <w:rsid w:val="006417AA"/>
    <w:rsid w:val="00642483"/>
    <w:rsid w:val="00643073"/>
    <w:rsid w:val="006444A7"/>
    <w:rsid w:val="00655F6F"/>
    <w:rsid w:val="0065780B"/>
    <w:rsid w:val="00670665"/>
    <w:rsid w:val="00676A5C"/>
    <w:rsid w:val="006868E6"/>
    <w:rsid w:val="006902E3"/>
    <w:rsid w:val="00690C09"/>
    <w:rsid w:val="00693D64"/>
    <w:rsid w:val="006A77E2"/>
    <w:rsid w:val="006A7BAF"/>
    <w:rsid w:val="006C2B90"/>
    <w:rsid w:val="006C5401"/>
    <w:rsid w:val="006D1CF9"/>
    <w:rsid w:val="006D3589"/>
    <w:rsid w:val="006D745E"/>
    <w:rsid w:val="006E0261"/>
    <w:rsid w:val="006E3154"/>
    <w:rsid w:val="006E4609"/>
    <w:rsid w:val="006E736F"/>
    <w:rsid w:val="006F4011"/>
    <w:rsid w:val="006F6616"/>
    <w:rsid w:val="00706CAA"/>
    <w:rsid w:val="00711854"/>
    <w:rsid w:val="0071278E"/>
    <w:rsid w:val="007248DD"/>
    <w:rsid w:val="00741712"/>
    <w:rsid w:val="0074247D"/>
    <w:rsid w:val="00743992"/>
    <w:rsid w:val="0074419A"/>
    <w:rsid w:val="0074676A"/>
    <w:rsid w:val="00751113"/>
    <w:rsid w:val="007560F5"/>
    <w:rsid w:val="00767D9A"/>
    <w:rsid w:val="00776751"/>
    <w:rsid w:val="00787A4B"/>
    <w:rsid w:val="007B2627"/>
    <w:rsid w:val="007B4642"/>
    <w:rsid w:val="007D182B"/>
    <w:rsid w:val="007D3085"/>
    <w:rsid w:val="007D3C2F"/>
    <w:rsid w:val="007D51A7"/>
    <w:rsid w:val="007E7BBF"/>
    <w:rsid w:val="007F18E0"/>
    <w:rsid w:val="00810882"/>
    <w:rsid w:val="00811EFA"/>
    <w:rsid w:val="0082036E"/>
    <w:rsid w:val="0083447A"/>
    <w:rsid w:val="00835C0E"/>
    <w:rsid w:val="0084432F"/>
    <w:rsid w:val="00846948"/>
    <w:rsid w:val="00852A18"/>
    <w:rsid w:val="00867528"/>
    <w:rsid w:val="0087341D"/>
    <w:rsid w:val="0088083B"/>
    <w:rsid w:val="0088101B"/>
    <w:rsid w:val="00887B10"/>
    <w:rsid w:val="00890F50"/>
    <w:rsid w:val="008A58D7"/>
    <w:rsid w:val="008A5D4A"/>
    <w:rsid w:val="008B5AC9"/>
    <w:rsid w:val="008B71D5"/>
    <w:rsid w:val="008C1EAB"/>
    <w:rsid w:val="008C67F5"/>
    <w:rsid w:val="008D2368"/>
    <w:rsid w:val="008D3A72"/>
    <w:rsid w:val="008F5087"/>
    <w:rsid w:val="008F6C15"/>
    <w:rsid w:val="00921B24"/>
    <w:rsid w:val="009221A9"/>
    <w:rsid w:val="00932128"/>
    <w:rsid w:val="00937B22"/>
    <w:rsid w:val="009403D8"/>
    <w:rsid w:val="00945AC5"/>
    <w:rsid w:val="009704EB"/>
    <w:rsid w:val="00970E40"/>
    <w:rsid w:val="00985E2B"/>
    <w:rsid w:val="009907E7"/>
    <w:rsid w:val="00996AF1"/>
    <w:rsid w:val="00996C82"/>
    <w:rsid w:val="009A3BC8"/>
    <w:rsid w:val="009A6859"/>
    <w:rsid w:val="009B314E"/>
    <w:rsid w:val="009B4E9F"/>
    <w:rsid w:val="009C0765"/>
    <w:rsid w:val="009C5FC0"/>
    <w:rsid w:val="009F2531"/>
    <w:rsid w:val="009F78A4"/>
    <w:rsid w:val="00A01E95"/>
    <w:rsid w:val="00A11EDA"/>
    <w:rsid w:val="00A200AA"/>
    <w:rsid w:val="00A2498E"/>
    <w:rsid w:val="00A27606"/>
    <w:rsid w:val="00A32936"/>
    <w:rsid w:val="00A343F0"/>
    <w:rsid w:val="00A34FEE"/>
    <w:rsid w:val="00A4466B"/>
    <w:rsid w:val="00A53CDF"/>
    <w:rsid w:val="00A55550"/>
    <w:rsid w:val="00A55C1D"/>
    <w:rsid w:val="00A65861"/>
    <w:rsid w:val="00A666B2"/>
    <w:rsid w:val="00A81F8D"/>
    <w:rsid w:val="00A86A92"/>
    <w:rsid w:val="00A94E16"/>
    <w:rsid w:val="00A959ED"/>
    <w:rsid w:val="00AA1B75"/>
    <w:rsid w:val="00AB165F"/>
    <w:rsid w:val="00AB4233"/>
    <w:rsid w:val="00AD7637"/>
    <w:rsid w:val="00AF39B3"/>
    <w:rsid w:val="00AF3C68"/>
    <w:rsid w:val="00B20ADD"/>
    <w:rsid w:val="00B34533"/>
    <w:rsid w:val="00B4328E"/>
    <w:rsid w:val="00B44EDA"/>
    <w:rsid w:val="00B51043"/>
    <w:rsid w:val="00B538A5"/>
    <w:rsid w:val="00B85737"/>
    <w:rsid w:val="00B95C3C"/>
    <w:rsid w:val="00B9736E"/>
    <w:rsid w:val="00B9782B"/>
    <w:rsid w:val="00B979BA"/>
    <w:rsid w:val="00BB1D86"/>
    <w:rsid w:val="00BB30FA"/>
    <w:rsid w:val="00BB4318"/>
    <w:rsid w:val="00BC5D26"/>
    <w:rsid w:val="00BD0E3E"/>
    <w:rsid w:val="00BE234D"/>
    <w:rsid w:val="00BE3EBC"/>
    <w:rsid w:val="00BE6BEC"/>
    <w:rsid w:val="00C05933"/>
    <w:rsid w:val="00C13119"/>
    <w:rsid w:val="00C17D85"/>
    <w:rsid w:val="00C220A0"/>
    <w:rsid w:val="00C23552"/>
    <w:rsid w:val="00C249EB"/>
    <w:rsid w:val="00C25BD0"/>
    <w:rsid w:val="00C349D4"/>
    <w:rsid w:val="00C35655"/>
    <w:rsid w:val="00C46380"/>
    <w:rsid w:val="00C50F42"/>
    <w:rsid w:val="00C52327"/>
    <w:rsid w:val="00C530A5"/>
    <w:rsid w:val="00C5623F"/>
    <w:rsid w:val="00C64EE3"/>
    <w:rsid w:val="00C6698A"/>
    <w:rsid w:val="00C759EE"/>
    <w:rsid w:val="00C83A96"/>
    <w:rsid w:val="00C84A27"/>
    <w:rsid w:val="00C87A9D"/>
    <w:rsid w:val="00C90615"/>
    <w:rsid w:val="00C90738"/>
    <w:rsid w:val="00C93F5B"/>
    <w:rsid w:val="00C976C7"/>
    <w:rsid w:val="00CC14E5"/>
    <w:rsid w:val="00CD6BBA"/>
    <w:rsid w:val="00CE741E"/>
    <w:rsid w:val="00CF395E"/>
    <w:rsid w:val="00D014DB"/>
    <w:rsid w:val="00D02F4D"/>
    <w:rsid w:val="00D11052"/>
    <w:rsid w:val="00D113AE"/>
    <w:rsid w:val="00D23B11"/>
    <w:rsid w:val="00D362B8"/>
    <w:rsid w:val="00D36392"/>
    <w:rsid w:val="00D46545"/>
    <w:rsid w:val="00D64633"/>
    <w:rsid w:val="00D70DA5"/>
    <w:rsid w:val="00D7164D"/>
    <w:rsid w:val="00D876D3"/>
    <w:rsid w:val="00D90FD6"/>
    <w:rsid w:val="00D9265A"/>
    <w:rsid w:val="00D940F4"/>
    <w:rsid w:val="00DB6514"/>
    <w:rsid w:val="00DB7026"/>
    <w:rsid w:val="00DC412B"/>
    <w:rsid w:val="00DE5573"/>
    <w:rsid w:val="00E07F4C"/>
    <w:rsid w:val="00E12567"/>
    <w:rsid w:val="00E136C6"/>
    <w:rsid w:val="00E222D9"/>
    <w:rsid w:val="00E22608"/>
    <w:rsid w:val="00E42C91"/>
    <w:rsid w:val="00E570E6"/>
    <w:rsid w:val="00E650AB"/>
    <w:rsid w:val="00E724CF"/>
    <w:rsid w:val="00E73D47"/>
    <w:rsid w:val="00E8063B"/>
    <w:rsid w:val="00E942B8"/>
    <w:rsid w:val="00E96471"/>
    <w:rsid w:val="00EA1A8F"/>
    <w:rsid w:val="00EA33B8"/>
    <w:rsid w:val="00EB1024"/>
    <w:rsid w:val="00EE03D4"/>
    <w:rsid w:val="00EE3015"/>
    <w:rsid w:val="00EF0380"/>
    <w:rsid w:val="00EF733D"/>
    <w:rsid w:val="00EF7EAD"/>
    <w:rsid w:val="00F03763"/>
    <w:rsid w:val="00F125BE"/>
    <w:rsid w:val="00F132AA"/>
    <w:rsid w:val="00F15428"/>
    <w:rsid w:val="00F41295"/>
    <w:rsid w:val="00F41A92"/>
    <w:rsid w:val="00F41FFD"/>
    <w:rsid w:val="00F43A7B"/>
    <w:rsid w:val="00F55839"/>
    <w:rsid w:val="00F66991"/>
    <w:rsid w:val="00F75AA3"/>
    <w:rsid w:val="00F8466C"/>
    <w:rsid w:val="00F87685"/>
    <w:rsid w:val="00F93A1F"/>
    <w:rsid w:val="00FA224A"/>
    <w:rsid w:val="00FA7A00"/>
    <w:rsid w:val="00FB3AA6"/>
    <w:rsid w:val="00FC4310"/>
    <w:rsid w:val="00FC5BC4"/>
    <w:rsid w:val="00FD63D0"/>
    <w:rsid w:val="00FD6897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2BEC"/>
  <w15:chartTrackingRefBased/>
  <w15:docId w15:val="{98E3DFE5-DE7F-40E6-9CC4-1FC4D8DA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61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76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61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A61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C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5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ghtsong.co.nz/36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171572856" TargetMode="External"/><Relationship Id="rId12" Type="http://schemas.openxmlformats.org/officeDocument/2006/relationships/hyperlink" Target="https://www.adbstageligh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128835593" TargetMode="External"/><Relationship Id="rId11" Type="http://schemas.openxmlformats.org/officeDocument/2006/relationships/hyperlink" Target="https://www.etcconnect.com/Products/Lighting-Fixtures/" TargetMode="External"/><Relationship Id="rId5" Type="http://schemas.openxmlformats.org/officeDocument/2006/relationships/hyperlink" Target="https://1drv.ms/u/s!Aq4L3hG55Mj9guIAxrPmNJEC-9WQTw?e=axAAoa" TargetMode="External"/><Relationship Id="rId10" Type="http://schemas.openxmlformats.org/officeDocument/2006/relationships/hyperlink" Target="https://www.strandlighting.com/global/produ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ghtsong.co.nz/mr-red-ligh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Janiurek</dc:creator>
  <cp:keywords/>
  <dc:description/>
  <cp:lastModifiedBy>Nik Janiurek</cp:lastModifiedBy>
  <cp:revision>3</cp:revision>
  <dcterms:created xsi:type="dcterms:W3CDTF">2020-03-26T22:53:00Z</dcterms:created>
  <dcterms:modified xsi:type="dcterms:W3CDTF">2020-03-26T22:54:00Z</dcterms:modified>
</cp:coreProperties>
</file>