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C1F7C" w14:textId="141696CE" w:rsidR="00D968B3" w:rsidRDefault="00D968B3"/>
    <w:p w14:paraId="1CC7F7F7" w14:textId="77777777" w:rsidR="00B81EB4" w:rsidRDefault="00B81EB4"/>
    <w:p w14:paraId="60373219" w14:textId="77777777" w:rsidR="00B81EB4" w:rsidRDefault="00B81EB4"/>
    <w:p w14:paraId="01AB5687" w14:textId="77777777" w:rsidR="00B81EB4" w:rsidRDefault="00B81EB4"/>
    <w:p w14:paraId="533027D1" w14:textId="77777777" w:rsidR="00B81EB4" w:rsidRDefault="00B81EB4"/>
    <w:p w14:paraId="7E375A1F" w14:textId="77777777" w:rsidR="00B81EB4" w:rsidRPr="00B81EB4" w:rsidRDefault="00B81EB4">
      <w:pPr>
        <w:rPr>
          <w:color w:val="0B5150"/>
        </w:rPr>
      </w:pPr>
    </w:p>
    <w:p w14:paraId="5943BC6E" w14:textId="6DE03B29" w:rsidR="00B81EB4" w:rsidRDefault="00F26C51">
      <w:pPr>
        <w:rPr>
          <w:b/>
          <w:bCs/>
          <w:color w:val="0B5150"/>
          <w:sz w:val="72"/>
          <w:szCs w:val="72"/>
        </w:rPr>
      </w:pPr>
      <w:r>
        <w:rPr>
          <w:b/>
          <w:bCs/>
          <w:color w:val="0B5150"/>
          <w:sz w:val="72"/>
          <w:szCs w:val="72"/>
        </w:rPr>
        <w:t>Unitec Safety Plan</w:t>
      </w:r>
    </w:p>
    <w:p w14:paraId="42E2291D" w14:textId="21A275C3" w:rsidR="000835A1" w:rsidRPr="000835A1" w:rsidRDefault="00F26C51">
      <w:pPr>
        <w:rPr>
          <w:b/>
          <w:bCs/>
          <w:color w:val="0B5150"/>
          <w:sz w:val="72"/>
          <w:szCs w:val="72"/>
        </w:rPr>
      </w:pPr>
      <w:r>
        <w:rPr>
          <w:b/>
          <w:bCs/>
          <w:color w:val="0B5150"/>
          <w:sz w:val="72"/>
          <w:szCs w:val="72"/>
        </w:rPr>
        <w:t>Events and Off-Campus Experience</w:t>
      </w:r>
    </w:p>
    <w:p w14:paraId="79733483" w14:textId="34DD788F" w:rsidR="00B81EB4" w:rsidRPr="00221239" w:rsidRDefault="00F26C51" w:rsidP="00F26C51">
      <w:pPr>
        <w:rPr>
          <w:color w:val="0B5150"/>
          <w:sz w:val="32"/>
          <w:szCs w:val="32"/>
        </w:rPr>
      </w:pPr>
      <w:r w:rsidRPr="00221239">
        <w:rPr>
          <w:color w:val="0B5150"/>
          <w:sz w:val="32"/>
          <w:szCs w:val="32"/>
        </w:rPr>
        <w:t>Unitec Health and Safety</w:t>
      </w:r>
    </w:p>
    <w:p w14:paraId="0AD4FB32" w14:textId="6B28C37A" w:rsidR="000835A1" w:rsidRPr="00221239" w:rsidRDefault="000835A1">
      <w:pPr>
        <w:rPr>
          <w:color w:val="0B5150"/>
          <w:sz w:val="32"/>
          <w:szCs w:val="32"/>
        </w:rPr>
      </w:pPr>
      <w:r w:rsidRPr="00221239">
        <w:rPr>
          <w:color w:val="0B5150"/>
          <w:sz w:val="32"/>
          <w:szCs w:val="32"/>
        </w:rPr>
        <w:t>Unitec New Zealand Limited</w:t>
      </w:r>
    </w:p>
    <w:p w14:paraId="5EC8F193" w14:textId="77777777" w:rsidR="000835A1" w:rsidRDefault="000835A1">
      <w:pPr>
        <w:rPr>
          <w:color w:val="0B5150"/>
        </w:rPr>
      </w:pPr>
    </w:p>
    <w:p w14:paraId="41A41D20" w14:textId="0FE5D268" w:rsidR="00D968B3" w:rsidRDefault="00B81EB4">
      <w:r>
        <w:br w:type="page"/>
      </w:r>
    </w:p>
    <w:tbl>
      <w:tblPr>
        <w:tblStyle w:val="TableGrid"/>
        <w:tblW w:w="15320" w:type="dxa"/>
        <w:jc w:val="center"/>
        <w:tblLook w:val="04A0" w:firstRow="1" w:lastRow="0" w:firstColumn="1" w:lastColumn="0" w:noHBand="0" w:noVBand="1"/>
      </w:tblPr>
      <w:tblGrid>
        <w:gridCol w:w="5106"/>
        <w:gridCol w:w="5106"/>
        <w:gridCol w:w="5108"/>
      </w:tblGrid>
      <w:tr w:rsidR="00F26C51" w14:paraId="41F3E340" w14:textId="77777777" w:rsidTr="00221239">
        <w:trPr>
          <w:trHeight w:val="941"/>
          <w:jc w:val="center"/>
        </w:trPr>
        <w:tc>
          <w:tcPr>
            <w:tcW w:w="5106" w:type="dxa"/>
            <w:shd w:val="clear" w:color="auto" w:fill="0B5150"/>
          </w:tcPr>
          <w:p w14:paraId="09838FDD" w14:textId="3EC7610F" w:rsidR="00F26C51" w:rsidRPr="00F26C51" w:rsidRDefault="00F26C51" w:rsidP="00FA2268">
            <w:pPr>
              <w:spacing w:before="40"/>
              <w:rPr>
                <w:b/>
                <w:color w:val="FFFFFF" w:themeColor="background1"/>
                <w:sz w:val="32"/>
              </w:rPr>
            </w:pPr>
            <w:r w:rsidRPr="00F26C51">
              <w:rPr>
                <w:b/>
                <w:color w:val="FFFFFF" w:themeColor="background1"/>
                <w:sz w:val="32"/>
              </w:rPr>
              <w:lastRenderedPageBreak/>
              <w:t>Name and School/Team:</w:t>
            </w:r>
          </w:p>
          <w:p w14:paraId="1732C091" w14:textId="77777777" w:rsidR="00F26C51" w:rsidRPr="00F26C51" w:rsidRDefault="00F26C51" w:rsidP="00FA2268">
            <w:pPr>
              <w:spacing w:before="40"/>
              <w:rPr>
                <w:b/>
                <w:color w:val="FFFFFF" w:themeColor="background1"/>
                <w:sz w:val="32"/>
              </w:rPr>
            </w:pPr>
          </w:p>
        </w:tc>
        <w:tc>
          <w:tcPr>
            <w:tcW w:w="5106" w:type="dxa"/>
            <w:shd w:val="clear" w:color="auto" w:fill="EDEDED" w:themeFill="accent3" w:themeFillTint="33"/>
          </w:tcPr>
          <w:p w14:paraId="111245C2" w14:textId="07E6160A" w:rsidR="00F26C51" w:rsidRPr="00FC03F4" w:rsidRDefault="00D92DF8" w:rsidP="00FA2268">
            <w:pPr>
              <w:spacing w:before="40"/>
              <w:rPr>
                <w:b/>
                <w:color w:val="008A3E"/>
                <w:sz w:val="32"/>
              </w:rPr>
            </w:pPr>
            <w:r>
              <w:rPr>
                <w:rFonts w:ascii="Arial" w:hAnsi="Arial" w:cs="Arial"/>
                <w:b/>
                <w:color w:val="00B050"/>
                <w:sz w:val="28"/>
                <w:szCs w:val="28"/>
              </w:rPr>
              <w:t xml:space="preserve">Health and Social practice </w:t>
            </w:r>
          </w:p>
        </w:tc>
        <w:tc>
          <w:tcPr>
            <w:tcW w:w="5107" w:type="dxa"/>
            <w:vMerge w:val="restart"/>
            <w:shd w:val="clear" w:color="auto" w:fill="0B5150"/>
          </w:tcPr>
          <w:p w14:paraId="050AD71B" w14:textId="77777777" w:rsidR="00F26C51" w:rsidRPr="00F26C51" w:rsidRDefault="00F26C51" w:rsidP="00FA2268">
            <w:pPr>
              <w:spacing w:before="40"/>
              <w:rPr>
                <w:b/>
                <w:color w:val="FFFFFF" w:themeColor="background1"/>
                <w:sz w:val="28"/>
              </w:rPr>
            </w:pPr>
            <w:r w:rsidRPr="00F26C51">
              <w:rPr>
                <w:b/>
                <w:color w:val="FFFFFF" w:themeColor="background1"/>
                <w:sz w:val="28"/>
              </w:rPr>
              <w:t>Class Number:</w:t>
            </w:r>
          </w:p>
          <w:p w14:paraId="0BEAE00F" w14:textId="18AB1A68" w:rsidR="00F26C51" w:rsidRPr="00F26C51" w:rsidRDefault="00D92DF8" w:rsidP="00FA2268">
            <w:pPr>
              <w:spacing w:before="40"/>
              <w:rPr>
                <w:b/>
                <w:color w:val="FFFFFF" w:themeColor="background1"/>
                <w:sz w:val="28"/>
              </w:rPr>
            </w:pPr>
            <w:r>
              <w:rPr>
                <w:b/>
                <w:color w:val="FFFFFF" w:themeColor="background1"/>
                <w:sz w:val="28"/>
              </w:rPr>
              <w:t>CSTU 62239</w:t>
            </w:r>
          </w:p>
          <w:p w14:paraId="4CA24A3C" w14:textId="77777777" w:rsidR="00F26C51" w:rsidRPr="00F26C51" w:rsidRDefault="00F26C51" w:rsidP="00FA2268">
            <w:pPr>
              <w:spacing w:before="40"/>
              <w:rPr>
                <w:b/>
                <w:color w:val="FFFFFF" w:themeColor="background1"/>
                <w:sz w:val="28"/>
              </w:rPr>
            </w:pPr>
          </w:p>
          <w:p w14:paraId="0906AEC6" w14:textId="77777777" w:rsidR="00F26C51" w:rsidRPr="00F26C51" w:rsidRDefault="00F26C51" w:rsidP="00FA2268">
            <w:pPr>
              <w:spacing w:before="40"/>
              <w:rPr>
                <w:b/>
                <w:color w:val="FFFFFF" w:themeColor="background1"/>
                <w:sz w:val="28"/>
              </w:rPr>
            </w:pPr>
            <w:r w:rsidRPr="00F26C51">
              <w:rPr>
                <w:b/>
                <w:color w:val="FFFFFF" w:themeColor="background1"/>
                <w:sz w:val="28"/>
              </w:rPr>
              <w:t xml:space="preserve">Number of Attendees </w:t>
            </w:r>
          </w:p>
          <w:p w14:paraId="606BA6A3" w14:textId="405A6684" w:rsidR="00F26C51" w:rsidRPr="00F26C51" w:rsidRDefault="00D92DF8" w:rsidP="00FA2268">
            <w:pPr>
              <w:spacing w:before="40"/>
              <w:rPr>
                <w:b/>
                <w:color w:val="FFFFFF" w:themeColor="background1"/>
                <w:sz w:val="28"/>
              </w:rPr>
            </w:pPr>
            <w:r>
              <w:rPr>
                <w:b/>
                <w:color w:val="FFFFFF" w:themeColor="background1"/>
                <w:sz w:val="28"/>
              </w:rPr>
              <w:t>20</w:t>
            </w:r>
          </w:p>
          <w:p w14:paraId="1CE4AAB6" w14:textId="77777777" w:rsidR="00F26C51" w:rsidRPr="00F26C51" w:rsidRDefault="00F26C51" w:rsidP="00FA2268">
            <w:pPr>
              <w:spacing w:before="40"/>
              <w:rPr>
                <w:b/>
                <w:color w:val="FFFFFF" w:themeColor="background1"/>
                <w:sz w:val="28"/>
              </w:rPr>
            </w:pPr>
          </w:p>
          <w:p w14:paraId="0B75C663" w14:textId="77777777" w:rsidR="00F26C51" w:rsidRPr="00F26C51" w:rsidRDefault="00F26C51" w:rsidP="00FA2268">
            <w:pPr>
              <w:spacing w:before="40"/>
              <w:rPr>
                <w:b/>
                <w:color w:val="FFFFFF" w:themeColor="background1"/>
                <w:sz w:val="32"/>
              </w:rPr>
            </w:pPr>
            <w:r w:rsidRPr="00F26C51">
              <w:rPr>
                <w:b/>
                <w:color w:val="FFFFFF" w:themeColor="background1"/>
                <w:sz w:val="32"/>
              </w:rPr>
              <w:t>Attached if Required:</w:t>
            </w:r>
          </w:p>
          <w:p w14:paraId="40487545" w14:textId="6A020A24" w:rsidR="00F26C51" w:rsidRPr="00246C6D" w:rsidRDefault="00054D25" w:rsidP="00FA2268">
            <w:pPr>
              <w:spacing w:before="40"/>
              <w:rPr>
                <w:bCs/>
                <w:color w:val="FFFFFF" w:themeColor="background1"/>
                <w:sz w:val="28"/>
              </w:rPr>
            </w:pPr>
            <w:r>
              <w:rPr>
                <w:rFonts w:eastAsia="Times New Roman" w:cs="Arial"/>
                <w:color w:val="FFFFFF" w:themeColor="background1"/>
                <w:sz w:val="20"/>
                <w:szCs w:val="18"/>
              </w:rPr>
              <w:fldChar w:fldCharType="begin">
                <w:ffData>
                  <w:name w:val=""/>
                  <w:enabled/>
                  <w:calcOnExit w:val="0"/>
                  <w:checkBox>
                    <w:sizeAuto/>
                    <w:default w:val="1"/>
                  </w:checkBox>
                </w:ffData>
              </w:fldChar>
            </w:r>
            <w:r>
              <w:rPr>
                <w:rFonts w:eastAsia="Times New Roman" w:cs="Arial"/>
                <w:color w:val="FFFFFF" w:themeColor="background1"/>
                <w:sz w:val="20"/>
                <w:szCs w:val="18"/>
              </w:rPr>
              <w:instrText xml:space="preserve"> FORMCHECKBOX </w:instrText>
            </w:r>
            <w:r>
              <w:rPr>
                <w:rFonts w:eastAsia="Times New Roman" w:cs="Arial"/>
                <w:color w:val="FFFFFF" w:themeColor="background1"/>
                <w:sz w:val="20"/>
                <w:szCs w:val="18"/>
              </w:rPr>
            </w:r>
            <w:r>
              <w:rPr>
                <w:rFonts w:eastAsia="Times New Roman" w:cs="Arial"/>
                <w:color w:val="FFFFFF" w:themeColor="background1"/>
                <w:sz w:val="20"/>
                <w:szCs w:val="18"/>
              </w:rPr>
              <w:fldChar w:fldCharType="end"/>
            </w:r>
            <w:r w:rsidR="00F26C51" w:rsidRPr="00F26C51">
              <w:rPr>
                <w:rFonts w:eastAsia="Times New Roman" w:cs="Arial"/>
                <w:color w:val="FFFFFF" w:themeColor="background1"/>
                <w:sz w:val="20"/>
                <w:szCs w:val="18"/>
              </w:rPr>
              <w:t xml:space="preserve"> </w:t>
            </w:r>
            <w:r w:rsidR="00F26C51" w:rsidRPr="00246C6D">
              <w:rPr>
                <w:bCs/>
                <w:color w:val="FFFFFF" w:themeColor="background1"/>
                <w:sz w:val="28"/>
              </w:rPr>
              <w:t>Site-Specific Safety Plan</w:t>
            </w:r>
          </w:p>
          <w:p w14:paraId="36C79F79" w14:textId="77777777" w:rsidR="00F26C51" w:rsidRPr="00246C6D" w:rsidRDefault="00F26C51" w:rsidP="00FA2268">
            <w:pPr>
              <w:spacing w:before="40"/>
              <w:rPr>
                <w:bCs/>
                <w:color w:val="FFFFFF" w:themeColor="background1"/>
                <w:sz w:val="28"/>
              </w:rPr>
            </w:pPr>
            <w:r w:rsidRPr="00246C6D">
              <w:rPr>
                <w:rFonts w:eastAsia="Times New Roman" w:cs="Arial"/>
                <w:bCs/>
                <w:color w:val="FFFFFF" w:themeColor="background1"/>
                <w:sz w:val="20"/>
                <w:szCs w:val="18"/>
              </w:rPr>
              <w:fldChar w:fldCharType="begin">
                <w:ffData>
                  <w:name w:val="Check46"/>
                  <w:enabled/>
                  <w:calcOnExit w:val="0"/>
                  <w:checkBox>
                    <w:sizeAuto/>
                    <w:default w:val="0"/>
                  </w:checkBox>
                </w:ffData>
              </w:fldChar>
            </w:r>
            <w:r w:rsidRPr="00246C6D">
              <w:rPr>
                <w:rFonts w:eastAsia="Times New Roman" w:cs="Arial"/>
                <w:bCs/>
                <w:color w:val="FFFFFF" w:themeColor="background1"/>
                <w:sz w:val="20"/>
                <w:szCs w:val="18"/>
              </w:rPr>
              <w:instrText xml:space="preserve"> FORMCHECKBOX </w:instrText>
            </w:r>
            <w:r w:rsidR="00000000">
              <w:rPr>
                <w:rFonts w:eastAsia="Times New Roman" w:cs="Arial"/>
                <w:bCs/>
                <w:color w:val="FFFFFF" w:themeColor="background1"/>
                <w:sz w:val="20"/>
                <w:szCs w:val="18"/>
              </w:rPr>
            </w:r>
            <w:r w:rsidR="00000000">
              <w:rPr>
                <w:rFonts w:eastAsia="Times New Roman" w:cs="Arial"/>
                <w:bCs/>
                <w:color w:val="FFFFFF" w:themeColor="background1"/>
                <w:sz w:val="20"/>
                <w:szCs w:val="18"/>
              </w:rPr>
              <w:fldChar w:fldCharType="separate"/>
            </w:r>
            <w:r w:rsidRPr="00246C6D">
              <w:rPr>
                <w:rFonts w:eastAsia="Times New Roman" w:cs="Arial"/>
                <w:bCs/>
                <w:color w:val="FFFFFF" w:themeColor="background1"/>
                <w:sz w:val="20"/>
                <w:szCs w:val="18"/>
              </w:rPr>
              <w:fldChar w:fldCharType="end"/>
            </w:r>
            <w:r w:rsidRPr="00246C6D">
              <w:rPr>
                <w:rFonts w:eastAsia="Times New Roman" w:cs="Arial"/>
                <w:bCs/>
                <w:color w:val="FFFFFF" w:themeColor="background1"/>
                <w:sz w:val="20"/>
                <w:szCs w:val="18"/>
              </w:rPr>
              <w:t xml:space="preserve"> </w:t>
            </w:r>
            <w:r w:rsidRPr="00246C6D">
              <w:rPr>
                <w:bCs/>
                <w:color w:val="FFFFFF" w:themeColor="background1"/>
                <w:sz w:val="28"/>
              </w:rPr>
              <w:t>Emergency Management Procedure</w:t>
            </w:r>
          </w:p>
          <w:p w14:paraId="233DC2C5" w14:textId="77777777" w:rsidR="00F26C51" w:rsidRPr="00246C6D" w:rsidRDefault="00F26C51" w:rsidP="00FA2268">
            <w:pPr>
              <w:spacing w:before="40"/>
              <w:rPr>
                <w:bCs/>
                <w:color w:val="FFFFFF" w:themeColor="background1"/>
                <w:sz w:val="28"/>
              </w:rPr>
            </w:pPr>
            <w:r w:rsidRPr="00246C6D">
              <w:rPr>
                <w:rFonts w:eastAsia="Times New Roman" w:cs="Arial"/>
                <w:bCs/>
                <w:color w:val="FFFFFF" w:themeColor="background1"/>
                <w:sz w:val="20"/>
                <w:szCs w:val="18"/>
              </w:rPr>
              <w:fldChar w:fldCharType="begin">
                <w:ffData>
                  <w:name w:val="Check46"/>
                  <w:enabled/>
                  <w:calcOnExit w:val="0"/>
                  <w:checkBox>
                    <w:sizeAuto/>
                    <w:default w:val="0"/>
                  </w:checkBox>
                </w:ffData>
              </w:fldChar>
            </w:r>
            <w:r w:rsidRPr="00246C6D">
              <w:rPr>
                <w:rFonts w:eastAsia="Times New Roman" w:cs="Arial"/>
                <w:bCs/>
                <w:color w:val="FFFFFF" w:themeColor="background1"/>
                <w:sz w:val="20"/>
                <w:szCs w:val="18"/>
              </w:rPr>
              <w:instrText xml:space="preserve"> FORMCHECKBOX </w:instrText>
            </w:r>
            <w:r w:rsidR="00000000">
              <w:rPr>
                <w:rFonts w:eastAsia="Times New Roman" w:cs="Arial"/>
                <w:bCs/>
                <w:color w:val="FFFFFF" w:themeColor="background1"/>
                <w:sz w:val="20"/>
                <w:szCs w:val="18"/>
              </w:rPr>
            </w:r>
            <w:r w:rsidR="00000000">
              <w:rPr>
                <w:rFonts w:eastAsia="Times New Roman" w:cs="Arial"/>
                <w:bCs/>
                <w:color w:val="FFFFFF" w:themeColor="background1"/>
                <w:sz w:val="20"/>
                <w:szCs w:val="18"/>
              </w:rPr>
              <w:fldChar w:fldCharType="separate"/>
            </w:r>
            <w:r w:rsidRPr="00246C6D">
              <w:rPr>
                <w:rFonts w:eastAsia="Times New Roman" w:cs="Arial"/>
                <w:bCs/>
                <w:color w:val="FFFFFF" w:themeColor="background1"/>
                <w:sz w:val="20"/>
                <w:szCs w:val="18"/>
              </w:rPr>
              <w:fldChar w:fldCharType="end"/>
            </w:r>
            <w:r w:rsidRPr="00246C6D">
              <w:rPr>
                <w:rFonts w:eastAsia="Times New Roman" w:cs="Arial"/>
                <w:bCs/>
                <w:color w:val="FFFFFF" w:themeColor="background1"/>
                <w:sz w:val="20"/>
                <w:szCs w:val="18"/>
              </w:rPr>
              <w:t xml:space="preserve"> </w:t>
            </w:r>
            <w:r w:rsidRPr="00246C6D">
              <w:rPr>
                <w:bCs/>
                <w:color w:val="FFFFFF" w:themeColor="background1"/>
                <w:sz w:val="28"/>
              </w:rPr>
              <w:t>H&amp;S Policy</w:t>
            </w:r>
          </w:p>
          <w:p w14:paraId="1365C2EE" w14:textId="77777777" w:rsidR="00F26C51" w:rsidRPr="009F4028" w:rsidRDefault="00F26C51" w:rsidP="00FA2268">
            <w:pPr>
              <w:spacing w:before="40"/>
              <w:rPr>
                <w:b/>
                <w:sz w:val="28"/>
              </w:rPr>
            </w:pPr>
            <w:r w:rsidRPr="00246C6D">
              <w:rPr>
                <w:rFonts w:eastAsia="Times New Roman" w:cs="Arial"/>
                <w:bCs/>
                <w:color w:val="FFFFFF" w:themeColor="background1"/>
                <w:sz w:val="20"/>
                <w:szCs w:val="18"/>
              </w:rPr>
              <w:fldChar w:fldCharType="begin">
                <w:ffData>
                  <w:name w:val="Check46"/>
                  <w:enabled/>
                  <w:calcOnExit w:val="0"/>
                  <w:checkBox>
                    <w:sizeAuto/>
                    <w:default w:val="0"/>
                  </w:checkBox>
                </w:ffData>
              </w:fldChar>
            </w:r>
            <w:r w:rsidRPr="00246C6D">
              <w:rPr>
                <w:rFonts w:eastAsia="Times New Roman" w:cs="Arial"/>
                <w:bCs/>
                <w:color w:val="FFFFFF" w:themeColor="background1"/>
                <w:sz w:val="20"/>
                <w:szCs w:val="18"/>
              </w:rPr>
              <w:instrText xml:space="preserve"> FORMCHECKBOX </w:instrText>
            </w:r>
            <w:r w:rsidR="00000000">
              <w:rPr>
                <w:rFonts w:eastAsia="Times New Roman" w:cs="Arial"/>
                <w:bCs/>
                <w:color w:val="FFFFFF" w:themeColor="background1"/>
                <w:sz w:val="20"/>
                <w:szCs w:val="18"/>
              </w:rPr>
            </w:r>
            <w:r w:rsidR="00000000">
              <w:rPr>
                <w:rFonts w:eastAsia="Times New Roman" w:cs="Arial"/>
                <w:bCs/>
                <w:color w:val="FFFFFF" w:themeColor="background1"/>
                <w:sz w:val="20"/>
                <w:szCs w:val="18"/>
              </w:rPr>
              <w:fldChar w:fldCharType="separate"/>
            </w:r>
            <w:r w:rsidRPr="00246C6D">
              <w:rPr>
                <w:rFonts w:eastAsia="Times New Roman" w:cs="Arial"/>
                <w:bCs/>
                <w:color w:val="FFFFFF" w:themeColor="background1"/>
                <w:sz w:val="20"/>
                <w:szCs w:val="18"/>
              </w:rPr>
              <w:fldChar w:fldCharType="end"/>
            </w:r>
            <w:r w:rsidRPr="00246C6D">
              <w:rPr>
                <w:rFonts w:eastAsia="Times New Roman" w:cs="Arial"/>
                <w:bCs/>
                <w:color w:val="FFFFFF" w:themeColor="background1"/>
                <w:sz w:val="20"/>
                <w:szCs w:val="18"/>
              </w:rPr>
              <w:t xml:space="preserve"> </w:t>
            </w:r>
            <w:r w:rsidRPr="00246C6D">
              <w:rPr>
                <w:bCs/>
                <w:color w:val="FFFFFF" w:themeColor="background1"/>
                <w:sz w:val="28"/>
              </w:rPr>
              <w:t>Risk Register</w:t>
            </w:r>
          </w:p>
        </w:tc>
      </w:tr>
      <w:tr w:rsidR="00F26C51" w14:paraId="682374EF" w14:textId="77777777" w:rsidTr="00221239">
        <w:trPr>
          <w:trHeight w:val="941"/>
          <w:jc w:val="center"/>
        </w:trPr>
        <w:tc>
          <w:tcPr>
            <w:tcW w:w="5106" w:type="dxa"/>
            <w:shd w:val="clear" w:color="auto" w:fill="0B5150"/>
          </w:tcPr>
          <w:p w14:paraId="4461F055" w14:textId="77777777" w:rsidR="00F26C51" w:rsidRPr="00F26C51" w:rsidRDefault="00F26C51" w:rsidP="00FA2268">
            <w:pPr>
              <w:spacing w:before="40"/>
              <w:rPr>
                <w:b/>
                <w:color w:val="FFFFFF" w:themeColor="background1"/>
                <w:sz w:val="32"/>
              </w:rPr>
            </w:pPr>
            <w:r w:rsidRPr="00F26C51">
              <w:rPr>
                <w:b/>
                <w:color w:val="FFFFFF" w:themeColor="background1"/>
                <w:sz w:val="32"/>
              </w:rPr>
              <w:t>Location:</w:t>
            </w:r>
          </w:p>
          <w:p w14:paraId="7C4DBDCC" w14:textId="77777777" w:rsidR="00F26C51" w:rsidRPr="00F26C51" w:rsidRDefault="00F26C51" w:rsidP="00FA2268">
            <w:pPr>
              <w:spacing w:before="40"/>
              <w:rPr>
                <w:b/>
                <w:color w:val="FFFFFF" w:themeColor="background1"/>
                <w:sz w:val="32"/>
              </w:rPr>
            </w:pPr>
          </w:p>
        </w:tc>
        <w:tc>
          <w:tcPr>
            <w:tcW w:w="5106" w:type="dxa"/>
            <w:shd w:val="clear" w:color="auto" w:fill="EDEDED" w:themeFill="accent3" w:themeFillTint="33"/>
          </w:tcPr>
          <w:p w14:paraId="4D7741E8" w14:textId="42D0B94A" w:rsidR="00F26C51" w:rsidRPr="00FC03F4" w:rsidRDefault="00D92DF8" w:rsidP="00FA2268">
            <w:pPr>
              <w:spacing w:before="40"/>
              <w:rPr>
                <w:b/>
                <w:color w:val="008A3E"/>
                <w:sz w:val="32"/>
              </w:rPr>
            </w:pPr>
            <w:r w:rsidRPr="00D92DF8">
              <w:rPr>
                <w:rFonts w:ascii="Arial" w:hAnsi="Arial" w:cs="Arial"/>
                <w:b/>
                <w:color w:val="00B050"/>
                <w:sz w:val="28"/>
                <w:szCs w:val="28"/>
              </w:rPr>
              <w:t xml:space="preserve">Auckland Art Gallery Toi o </w:t>
            </w:r>
            <w:proofErr w:type="spellStart"/>
            <w:r w:rsidRPr="00D92DF8">
              <w:rPr>
                <w:rFonts w:ascii="Arial" w:hAnsi="Arial" w:cs="Arial"/>
                <w:b/>
                <w:color w:val="00B050"/>
                <w:sz w:val="28"/>
                <w:szCs w:val="28"/>
              </w:rPr>
              <w:t>Tāmaki</w:t>
            </w:r>
            <w:proofErr w:type="spellEnd"/>
          </w:p>
        </w:tc>
        <w:tc>
          <w:tcPr>
            <w:tcW w:w="5107" w:type="dxa"/>
            <w:vMerge/>
            <w:shd w:val="clear" w:color="auto" w:fill="0B5150"/>
          </w:tcPr>
          <w:p w14:paraId="7328326D" w14:textId="77777777" w:rsidR="00F26C51" w:rsidRPr="00FC03F4" w:rsidRDefault="00F26C51" w:rsidP="00FA2268">
            <w:pPr>
              <w:spacing w:before="40"/>
              <w:rPr>
                <w:b/>
                <w:color w:val="008A3E"/>
                <w:sz w:val="32"/>
              </w:rPr>
            </w:pPr>
          </w:p>
        </w:tc>
      </w:tr>
      <w:tr w:rsidR="00F26C51" w14:paraId="4DBF9B18" w14:textId="77777777" w:rsidTr="00221239">
        <w:trPr>
          <w:trHeight w:val="941"/>
          <w:jc w:val="center"/>
        </w:trPr>
        <w:tc>
          <w:tcPr>
            <w:tcW w:w="5106" w:type="dxa"/>
            <w:shd w:val="clear" w:color="auto" w:fill="0B5150"/>
          </w:tcPr>
          <w:p w14:paraId="3349E00C" w14:textId="77777777" w:rsidR="00F26C51" w:rsidRPr="00F26C51" w:rsidRDefault="00F26C51" w:rsidP="00FA2268">
            <w:pPr>
              <w:spacing w:before="40"/>
              <w:rPr>
                <w:b/>
                <w:color w:val="FFFFFF" w:themeColor="background1"/>
                <w:sz w:val="32"/>
              </w:rPr>
            </w:pPr>
            <w:r w:rsidRPr="00F26C51">
              <w:rPr>
                <w:b/>
                <w:color w:val="FFFFFF" w:themeColor="background1"/>
                <w:sz w:val="32"/>
              </w:rPr>
              <w:t>Setup OR Departure Date:</w:t>
            </w:r>
          </w:p>
          <w:p w14:paraId="3425036D" w14:textId="77777777" w:rsidR="00F26C51" w:rsidRPr="00F26C51" w:rsidRDefault="00F26C51" w:rsidP="00FA2268">
            <w:pPr>
              <w:spacing w:before="40"/>
              <w:rPr>
                <w:b/>
                <w:color w:val="FFFFFF" w:themeColor="background1"/>
                <w:sz w:val="32"/>
              </w:rPr>
            </w:pPr>
          </w:p>
        </w:tc>
        <w:tc>
          <w:tcPr>
            <w:tcW w:w="5106" w:type="dxa"/>
            <w:shd w:val="clear" w:color="auto" w:fill="EDEDED" w:themeFill="accent3" w:themeFillTint="33"/>
          </w:tcPr>
          <w:p w14:paraId="0B0148FD" w14:textId="7525A1C5" w:rsidR="00F26C51" w:rsidRPr="00FC03F4" w:rsidRDefault="00484490" w:rsidP="00FA2268">
            <w:pPr>
              <w:spacing w:before="40"/>
              <w:rPr>
                <w:b/>
                <w:color w:val="008A3E"/>
                <w:sz w:val="32"/>
              </w:rPr>
            </w:pPr>
            <w:r>
              <w:rPr>
                <w:rFonts w:ascii="Arial" w:hAnsi="Arial" w:cs="Arial"/>
                <w:b/>
                <w:color w:val="00B050"/>
                <w:sz w:val="28"/>
                <w:szCs w:val="28"/>
              </w:rPr>
              <w:t>3</w:t>
            </w:r>
            <w:r w:rsidRPr="00484490">
              <w:rPr>
                <w:rFonts w:ascii="Arial" w:hAnsi="Arial" w:cs="Arial"/>
                <w:b/>
                <w:color w:val="00B050"/>
                <w:sz w:val="28"/>
                <w:szCs w:val="28"/>
                <w:vertAlign w:val="superscript"/>
              </w:rPr>
              <w:t>rd</w:t>
            </w:r>
            <w:r>
              <w:rPr>
                <w:rFonts w:ascii="Arial" w:hAnsi="Arial" w:cs="Arial"/>
                <w:b/>
                <w:color w:val="00B050"/>
                <w:sz w:val="28"/>
                <w:szCs w:val="28"/>
              </w:rPr>
              <w:t xml:space="preserve"> April, </w:t>
            </w:r>
          </w:p>
        </w:tc>
        <w:tc>
          <w:tcPr>
            <w:tcW w:w="5107" w:type="dxa"/>
            <w:vMerge/>
            <w:shd w:val="clear" w:color="auto" w:fill="0B5150"/>
          </w:tcPr>
          <w:p w14:paraId="4B59C3F6" w14:textId="77777777" w:rsidR="00F26C51" w:rsidRPr="00FC03F4" w:rsidRDefault="00F26C51" w:rsidP="00FA2268">
            <w:pPr>
              <w:spacing w:before="40"/>
              <w:rPr>
                <w:b/>
                <w:color w:val="008A3E"/>
                <w:sz w:val="32"/>
              </w:rPr>
            </w:pPr>
          </w:p>
        </w:tc>
      </w:tr>
      <w:tr w:rsidR="00F26C51" w14:paraId="45DC7C0E" w14:textId="77777777" w:rsidTr="00221239">
        <w:trPr>
          <w:trHeight w:val="941"/>
          <w:jc w:val="center"/>
        </w:trPr>
        <w:tc>
          <w:tcPr>
            <w:tcW w:w="5106" w:type="dxa"/>
            <w:shd w:val="clear" w:color="auto" w:fill="0B5150"/>
          </w:tcPr>
          <w:p w14:paraId="4AADC2AE" w14:textId="77777777" w:rsidR="00F26C51" w:rsidRPr="00F26C51" w:rsidRDefault="00F26C51" w:rsidP="00FA2268">
            <w:pPr>
              <w:spacing w:before="40"/>
              <w:rPr>
                <w:b/>
                <w:color w:val="FFFFFF" w:themeColor="background1"/>
                <w:sz w:val="32"/>
              </w:rPr>
            </w:pPr>
            <w:r w:rsidRPr="00F26C51">
              <w:rPr>
                <w:b/>
                <w:color w:val="FFFFFF" w:themeColor="background1"/>
                <w:sz w:val="32"/>
              </w:rPr>
              <w:t>Duration:</w:t>
            </w:r>
          </w:p>
          <w:p w14:paraId="07127AAF" w14:textId="77777777" w:rsidR="00F26C51" w:rsidRPr="00F26C51" w:rsidRDefault="00F26C51" w:rsidP="00FA2268">
            <w:pPr>
              <w:spacing w:before="40"/>
              <w:rPr>
                <w:b/>
                <w:color w:val="FFFFFF" w:themeColor="background1"/>
                <w:sz w:val="32"/>
              </w:rPr>
            </w:pPr>
          </w:p>
        </w:tc>
        <w:tc>
          <w:tcPr>
            <w:tcW w:w="5106" w:type="dxa"/>
            <w:shd w:val="clear" w:color="auto" w:fill="EDEDED" w:themeFill="accent3" w:themeFillTint="33"/>
          </w:tcPr>
          <w:p w14:paraId="6AF94D82" w14:textId="57BECCE1" w:rsidR="00F26C51" w:rsidRPr="00FC03F4" w:rsidRDefault="00484490" w:rsidP="00FA2268">
            <w:pPr>
              <w:spacing w:before="40"/>
              <w:rPr>
                <w:b/>
                <w:color w:val="008A3E"/>
                <w:sz w:val="32"/>
              </w:rPr>
            </w:pPr>
            <w:r>
              <w:rPr>
                <w:rFonts w:ascii="Arial" w:hAnsi="Arial" w:cs="Arial"/>
                <w:b/>
                <w:color w:val="00B050"/>
                <w:sz w:val="28"/>
                <w:szCs w:val="28"/>
              </w:rPr>
              <w:t>3hrs 10-1pm</w:t>
            </w:r>
          </w:p>
        </w:tc>
        <w:tc>
          <w:tcPr>
            <w:tcW w:w="5107" w:type="dxa"/>
            <w:vMerge/>
            <w:shd w:val="clear" w:color="auto" w:fill="0B5150"/>
          </w:tcPr>
          <w:p w14:paraId="791F6E6E" w14:textId="77777777" w:rsidR="00F26C51" w:rsidRPr="00FC03F4" w:rsidRDefault="00F26C51" w:rsidP="00FA2268">
            <w:pPr>
              <w:spacing w:before="40"/>
              <w:rPr>
                <w:b/>
                <w:color w:val="008A3E"/>
                <w:sz w:val="32"/>
              </w:rPr>
            </w:pPr>
          </w:p>
        </w:tc>
      </w:tr>
      <w:tr w:rsidR="00F26C51" w14:paraId="0C2FD4E9" w14:textId="77777777" w:rsidTr="00221239">
        <w:trPr>
          <w:trHeight w:val="941"/>
          <w:jc w:val="center"/>
        </w:trPr>
        <w:tc>
          <w:tcPr>
            <w:tcW w:w="5106" w:type="dxa"/>
            <w:shd w:val="clear" w:color="auto" w:fill="0B5150"/>
          </w:tcPr>
          <w:p w14:paraId="368FF5EF" w14:textId="72B3AED5" w:rsidR="00F26C51" w:rsidRPr="00F26C51" w:rsidRDefault="00F26C51" w:rsidP="00FA2268">
            <w:pPr>
              <w:spacing w:before="40"/>
              <w:rPr>
                <w:b/>
                <w:color w:val="FFFFFF" w:themeColor="background1"/>
                <w:sz w:val="32"/>
              </w:rPr>
            </w:pPr>
            <w:r w:rsidRPr="00F26C51">
              <w:rPr>
                <w:b/>
                <w:color w:val="FFFFFF" w:themeColor="background1"/>
                <w:sz w:val="32"/>
              </w:rPr>
              <w:t>Pack</w:t>
            </w:r>
            <w:r>
              <w:rPr>
                <w:b/>
                <w:color w:val="FFFFFF" w:themeColor="background1"/>
                <w:sz w:val="32"/>
              </w:rPr>
              <w:t xml:space="preserve"> D</w:t>
            </w:r>
            <w:r w:rsidRPr="00F26C51">
              <w:rPr>
                <w:b/>
                <w:color w:val="FFFFFF" w:themeColor="background1"/>
                <w:sz w:val="32"/>
              </w:rPr>
              <w:t>own OR Return Date:</w:t>
            </w:r>
          </w:p>
          <w:p w14:paraId="4BDAAB4A" w14:textId="77777777" w:rsidR="00F26C51" w:rsidRPr="00F26C51" w:rsidRDefault="00F26C51" w:rsidP="00FA2268">
            <w:pPr>
              <w:spacing w:before="40"/>
              <w:rPr>
                <w:b/>
                <w:color w:val="FFFFFF" w:themeColor="background1"/>
                <w:sz w:val="32"/>
              </w:rPr>
            </w:pPr>
          </w:p>
        </w:tc>
        <w:tc>
          <w:tcPr>
            <w:tcW w:w="5106" w:type="dxa"/>
            <w:shd w:val="clear" w:color="auto" w:fill="EDEDED" w:themeFill="accent3" w:themeFillTint="33"/>
          </w:tcPr>
          <w:p w14:paraId="1EEA0B14" w14:textId="30FE9FFE" w:rsidR="00F26C51" w:rsidRPr="00FC03F4" w:rsidRDefault="00484490" w:rsidP="00FA2268">
            <w:pPr>
              <w:spacing w:before="40"/>
              <w:rPr>
                <w:b/>
                <w:color w:val="008A3E"/>
                <w:sz w:val="32"/>
              </w:rPr>
            </w:pPr>
            <w:r>
              <w:rPr>
                <w:rFonts w:ascii="Arial" w:hAnsi="Arial" w:cs="Arial"/>
                <w:b/>
                <w:color w:val="00B050"/>
                <w:sz w:val="28"/>
                <w:szCs w:val="28"/>
              </w:rPr>
              <w:t>1pm</w:t>
            </w:r>
          </w:p>
        </w:tc>
        <w:tc>
          <w:tcPr>
            <w:tcW w:w="5107" w:type="dxa"/>
            <w:vMerge/>
            <w:shd w:val="clear" w:color="auto" w:fill="0B5150"/>
          </w:tcPr>
          <w:p w14:paraId="13B7C5E6" w14:textId="77777777" w:rsidR="00F26C51" w:rsidRPr="00FC03F4" w:rsidRDefault="00F26C51" w:rsidP="00FA2268">
            <w:pPr>
              <w:spacing w:before="40"/>
              <w:rPr>
                <w:b/>
                <w:color w:val="008A3E"/>
                <w:sz w:val="32"/>
              </w:rPr>
            </w:pPr>
          </w:p>
        </w:tc>
      </w:tr>
      <w:tr w:rsidR="00F26C51" w14:paraId="514ADA47" w14:textId="77777777" w:rsidTr="00221239">
        <w:trPr>
          <w:trHeight w:val="1838"/>
          <w:jc w:val="center"/>
        </w:trPr>
        <w:tc>
          <w:tcPr>
            <w:tcW w:w="5106" w:type="dxa"/>
            <w:shd w:val="clear" w:color="auto" w:fill="0B5150"/>
          </w:tcPr>
          <w:p w14:paraId="2207A5A5" w14:textId="77777777" w:rsidR="00F26C51" w:rsidRPr="00F26C51" w:rsidRDefault="00F26C51" w:rsidP="00FA2268">
            <w:pPr>
              <w:spacing w:before="40"/>
              <w:rPr>
                <w:b/>
                <w:color w:val="FFFFFF" w:themeColor="background1"/>
                <w:sz w:val="32"/>
              </w:rPr>
            </w:pPr>
            <w:r w:rsidRPr="00F26C51">
              <w:rPr>
                <w:b/>
                <w:color w:val="FFFFFF" w:themeColor="background1"/>
                <w:sz w:val="32"/>
              </w:rPr>
              <w:t>Contact Number:</w:t>
            </w:r>
          </w:p>
          <w:p w14:paraId="1A6A6ADC" w14:textId="77777777" w:rsidR="00F26C51" w:rsidRPr="00F26C51" w:rsidRDefault="00F26C51" w:rsidP="00FA2268">
            <w:pPr>
              <w:spacing w:before="40"/>
              <w:rPr>
                <w:b/>
                <w:color w:val="FFFFFF" w:themeColor="background1"/>
                <w:sz w:val="32"/>
              </w:rPr>
            </w:pPr>
          </w:p>
          <w:p w14:paraId="7F922B12" w14:textId="2BD38A84" w:rsidR="00F26C51" w:rsidRPr="00F26C51" w:rsidRDefault="00F26C51" w:rsidP="00FA2268">
            <w:pPr>
              <w:spacing w:before="40"/>
              <w:rPr>
                <w:b/>
                <w:color w:val="FFFFFF" w:themeColor="background1"/>
                <w:sz w:val="32"/>
              </w:rPr>
            </w:pPr>
            <w:r w:rsidRPr="00F26C51">
              <w:rPr>
                <w:b/>
                <w:color w:val="FFFFFF" w:themeColor="background1"/>
                <w:sz w:val="32"/>
              </w:rPr>
              <w:t xml:space="preserve">Emergency </w:t>
            </w:r>
            <w:r>
              <w:rPr>
                <w:b/>
                <w:color w:val="FFFFFF" w:themeColor="background1"/>
                <w:sz w:val="32"/>
              </w:rPr>
              <w:t>C</w:t>
            </w:r>
            <w:r w:rsidRPr="00F26C51">
              <w:rPr>
                <w:b/>
                <w:color w:val="FFFFFF" w:themeColor="background1"/>
                <w:sz w:val="32"/>
              </w:rPr>
              <w:t>ontact at Unitec:</w:t>
            </w:r>
          </w:p>
        </w:tc>
        <w:tc>
          <w:tcPr>
            <w:tcW w:w="5106" w:type="dxa"/>
            <w:shd w:val="clear" w:color="auto" w:fill="EDEDED" w:themeFill="accent3" w:themeFillTint="33"/>
          </w:tcPr>
          <w:p w14:paraId="258B57BD" w14:textId="2F6AA69E" w:rsidR="00F26C51" w:rsidRDefault="00484490" w:rsidP="00FA2268">
            <w:pPr>
              <w:spacing w:before="40"/>
              <w:rPr>
                <w:rFonts w:ascii="Arial" w:hAnsi="Arial" w:cs="Arial"/>
                <w:b/>
                <w:color w:val="00B050"/>
                <w:sz w:val="28"/>
                <w:szCs w:val="28"/>
              </w:rPr>
            </w:pPr>
            <w:r>
              <w:rPr>
                <w:rFonts w:ascii="Arial" w:hAnsi="Arial" w:cs="Arial"/>
                <w:b/>
                <w:color w:val="00B050"/>
                <w:sz w:val="28"/>
                <w:szCs w:val="28"/>
              </w:rPr>
              <w:t>Craig Tunnicliffe 022 615 3507</w:t>
            </w:r>
          </w:p>
          <w:p w14:paraId="6DB1AD6C" w14:textId="77777777" w:rsidR="00F26C51" w:rsidRDefault="00F26C51" w:rsidP="00FA2268">
            <w:pPr>
              <w:spacing w:before="40"/>
              <w:rPr>
                <w:rFonts w:ascii="Arial" w:hAnsi="Arial" w:cs="Arial"/>
                <w:b/>
                <w:color w:val="00B050"/>
                <w:sz w:val="28"/>
                <w:szCs w:val="28"/>
              </w:rPr>
            </w:pPr>
          </w:p>
          <w:p w14:paraId="5456F82D" w14:textId="141C05F2" w:rsidR="00F26C51" w:rsidRPr="00FC03F4" w:rsidRDefault="00484490" w:rsidP="00FA2268">
            <w:pPr>
              <w:spacing w:before="40"/>
              <w:rPr>
                <w:b/>
                <w:color w:val="008A3E"/>
                <w:sz w:val="32"/>
              </w:rPr>
            </w:pPr>
            <w:r>
              <w:rPr>
                <w:rFonts w:ascii="Arial" w:hAnsi="Arial" w:cs="Arial"/>
                <w:b/>
                <w:color w:val="00B050"/>
                <w:sz w:val="28"/>
                <w:szCs w:val="28"/>
              </w:rPr>
              <w:t>Lola 0223268642</w:t>
            </w:r>
          </w:p>
        </w:tc>
        <w:tc>
          <w:tcPr>
            <w:tcW w:w="5107" w:type="dxa"/>
            <w:vMerge/>
            <w:shd w:val="clear" w:color="auto" w:fill="0B5150"/>
          </w:tcPr>
          <w:p w14:paraId="277BBE93" w14:textId="77777777" w:rsidR="00F26C51" w:rsidRPr="00FC03F4" w:rsidRDefault="00F26C51" w:rsidP="00FA2268">
            <w:pPr>
              <w:spacing w:before="40"/>
              <w:rPr>
                <w:b/>
                <w:color w:val="008A3E"/>
                <w:sz w:val="32"/>
              </w:rPr>
            </w:pPr>
          </w:p>
        </w:tc>
      </w:tr>
      <w:tr w:rsidR="00F26C51" w14:paraId="1F4FA149" w14:textId="77777777" w:rsidTr="00221239">
        <w:trPr>
          <w:trHeight w:val="1822"/>
          <w:jc w:val="center"/>
        </w:trPr>
        <w:tc>
          <w:tcPr>
            <w:tcW w:w="5106" w:type="dxa"/>
            <w:shd w:val="clear" w:color="auto" w:fill="0B5150"/>
          </w:tcPr>
          <w:p w14:paraId="3FA4BD92" w14:textId="77777777" w:rsidR="00F26C51" w:rsidRPr="00F26C51" w:rsidRDefault="00F26C51" w:rsidP="00FA2268">
            <w:pPr>
              <w:spacing w:before="40"/>
              <w:rPr>
                <w:b/>
                <w:color w:val="FFFFFF" w:themeColor="background1"/>
                <w:sz w:val="32"/>
              </w:rPr>
            </w:pPr>
            <w:r w:rsidRPr="00F26C51">
              <w:rPr>
                <w:b/>
                <w:color w:val="FFFFFF" w:themeColor="background1"/>
                <w:sz w:val="32"/>
              </w:rPr>
              <w:t>Description:</w:t>
            </w:r>
          </w:p>
          <w:p w14:paraId="2E095378" w14:textId="77777777" w:rsidR="00F26C51" w:rsidRPr="00F26C51" w:rsidRDefault="00F26C51" w:rsidP="00FA2268">
            <w:pPr>
              <w:spacing w:before="40"/>
              <w:rPr>
                <w:b/>
                <w:color w:val="FFFFFF" w:themeColor="background1"/>
                <w:sz w:val="32"/>
              </w:rPr>
            </w:pPr>
          </w:p>
          <w:p w14:paraId="36D3FCBC" w14:textId="77777777" w:rsidR="00F26C51" w:rsidRPr="00F26C51" w:rsidRDefault="00F26C51" w:rsidP="00FA2268">
            <w:pPr>
              <w:spacing w:before="40"/>
              <w:rPr>
                <w:b/>
                <w:color w:val="FFFFFF" w:themeColor="background1"/>
                <w:sz w:val="32"/>
              </w:rPr>
            </w:pPr>
          </w:p>
        </w:tc>
        <w:tc>
          <w:tcPr>
            <w:tcW w:w="10214" w:type="dxa"/>
            <w:gridSpan w:val="2"/>
            <w:shd w:val="clear" w:color="auto" w:fill="EDEDED" w:themeFill="accent3" w:themeFillTint="33"/>
          </w:tcPr>
          <w:p w14:paraId="7D937F7A" w14:textId="6282A342" w:rsidR="00F26C51" w:rsidRDefault="00484490" w:rsidP="00FA2268">
            <w:pPr>
              <w:spacing w:before="40"/>
              <w:rPr>
                <w:b/>
                <w:color w:val="008A3E"/>
                <w:sz w:val="32"/>
              </w:rPr>
            </w:pPr>
            <w:r>
              <w:rPr>
                <w:rFonts w:ascii="Arial" w:hAnsi="Arial" w:cs="Arial"/>
                <w:b/>
                <w:color w:val="00B050"/>
                <w:sz w:val="28"/>
                <w:szCs w:val="28"/>
              </w:rPr>
              <w:t xml:space="preserve">Field trip </w:t>
            </w:r>
          </w:p>
          <w:p w14:paraId="1E8E5A97" w14:textId="77777777" w:rsidR="00F26C51" w:rsidRDefault="00F26C51" w:rsidP="00FA2268">
            <w:pPr>
              <w:spacing w:before="40"/>
              <w:rPr>
                <w:b/>
                <w:color w:val="008A3E"/>
                <w:sz w:val="32"/>
              </w:rPr>
            </w:pPr>
          </w:p>
          <w:p w14:paraId="563622A7" w14:textId="77777777" w:rsidR="00F26C51" w:rsidRDefault="00F26C51" w:rsidP="00FA2268">
            <w:pPr>
              <w:spacing w:before="40"/>
              <w:rPr>
                <w:b/>
                <w:color w:val="008A3E"/>
                <w:sz w:val="32"/>
              </w:rPr>
            </w:pPr>
          </w:p>
          <w:p w14:paraId="75DC4BAA" w14:textId="77777777" w:rsidR="00F26C51" w:rsidRPr="00FC03F4" w:rsidRDefault="00F26C51" w:rsidP="00FA2268">
            <w:pPr>
              <w:spacing w:before="40"/>
              <w:rPr>
                <w:b/>
                <w:color w:val="008A3E"/>
                <w:sz w:val="32"/>
              </w:rPr>
            </w:pPr>
          </w:p>
        </w:tc>
      </w:tr>
    </w:tbl>
    <w:p w14:paraId="7EC5A995" w14:textId="30D43BFD" w:rsidR="000835A1" w:rsidRDefault="000835A1"/>
    <w:p w14:paraId="3341F45F" w14:textId="24E74AC3" w:rsidR="001F3B96" w:rsidRPr="001F3B96" w:rsidRDefault="001F3B96" w:rsidP="00191CC6">
      <w:pPr>
        <w:rPr>
          <w:rFonts w:cs="Arial"/>
          <w:b/>
          <w:bCs/>
          <w:color w:val="0B5150"/>
          <w:lang w:eastAsia="en-NZ"/>
        </w:rPr>
      </w:pPr>
      <w:r w:rsidRPr="001F3B96">
        <w:rPr>
          <w:rFonts w:cs="Arial"/>
          <w:b/>
          <w:bCs/>
          <w:color w:val="0B5150"/>
          <w:lang w:eastAsia="en-NZ"/>
        </w:rPr>
        <w:lastRenderedPageBreak/>
        <w:t>Instructions:</w:t>
      </w:r>
    </w:p>
    <w:p w14:paraId="0448AE5E" w14:textId="2A746995" w:rsidR="001F3B96" w:rsidRDefault="001F3B96" w:rsidP="001F3B96">
      <w:pPr>
        <w:pStyle w:val="ListParagraph"/>
        <w:numPr>
          <w:ilvl w:val="0"/>
          <w:numId w:val="1"/>
        </w:numPr>
        <w:autoSpaceDE w:val="0"/>
        <w:autoSpaceDN w:val="0"/>
        <w:adjustRightInd w:val="0"/>
        <w:ind w:right="0"/>
        <w:rPr>
          <w:rFonts w:asciiTheme="minorHAnsi" w:hAnsiTheme="minorHAnsi" w:cs="Arial"/>
          <w:bCs/>
          <w:color w:val="000000"/>
          <w:sz w:val="22"/>
          <w:lang w:val="en-NZ" w:eastAsia="en-NZ"/>
        </w:rPr>
      </w:pPr>
      <w:r w:rsidRPr="008616E0">
        <w:rPr>
          <w:rFonts w:asciiTheme="minorHAnsi" w:hAnsiTheme="minorHAnsi" w:cs="Arial"/>
          <w:bCs/>
          <w:color w:val="000000"/>
          <w:sz w:val="22"/>
          <w:lang w:val="en-NZ" w:eastAsia="en-NZ"/>
        </w:rPr>
        <w:t xml:space="preserve">To ensure that </w:t>
      </w:r>
      <w:r>
        <w:rPr>
          <w:rFonts w:asciiTheme="minorHAnsi" w:hAnsiTheme="minorHAnsi" w:cs="Arial"/>
          <w:bCs/>
          <w:color w:val="000000"/>
          <w:sz w:val="22"/>
          <w:lang w:val="en-NZ" w:eastAsia="en-NZ"/>
        </w:rPr>
        <w:t>h</w:t>
      </w:r>
      <w:r w:rsidRPr="008616E0">
        <w:rPr>
          <w:rFonts w:asciiTheme="minorHAnsi" w:hAnsiTheme="minorHAnsi" w:cs="Arial"/>
          <w:bCs/>
          <w:color w:val="000000"/>
          <w:sz w:val="22"/>
          <w:lang w:val="en-NZ" w:eastAsia="en-NZ"/>
        </w:rPr>
        <w:t xml:space="preserve">ealth, </w:t>
      </w:r>
      <w:r>
        <w:rPr>
          <w:rFonts w:asciiTheme="minorHAnsi" w:hAnsiTheme="minorHAnsi" w:cs="Arial"/>
          <w:bCs/>
          <w:color w:val="000000"/>
          <w:sz w:val="22"/>
          <w:lang w:val="en-NZ" w:eastAsia="en-NZ"/>
        </w:rPr>
        <w:t>s</w:t>
      </w:r>
      <w:r w:rsidRPr="008616E0">
        <w:rPr>
          <w:rFonts w:asciiTheme="minorHAnsi" w:hAnsiTheme="minorHAnsi" w:cs="Arial"/>
          <w:bCs/>
          <w:color w:val="000000"/>
          <w:sz w:val="22"/>
          <w:lang w:val="en-NZ" w:eastAsia="en-NZ"/>
        </w:rPr>
        <w:t xml:space="preserve">afety and </w:t>
      </w:r>
      <w:r>
        <w:rPr>
          <w:rFonts w:asciiTheme="minorHAnsi" w:hAnsiTheme="minorHAnsi" w:cs="Arial"/>
          <w:bCs/>
          <w:color w:val="000000"/>
          <w:sz w:val="22"/>
          <w:lang w:val="en-NZ" w:eastAsia="en-NZ"/>
        </w:rPr>
        <w:t>e</w:t>
      </w:r>
      <w:r w:rsidRPr="008616E0">
        <w:rPr>
          <w:rFonts w:asciiTheme="minorHAnsi" w:hAnsiTheme="minorHAnsi" w:cs="Arial"/>
          <w:bCs/>
          <w:color w:val="000000"/>
          <w:sz w:val="22"/>
          <w:lang w:val="en-NZ" w:eastAsia="en-NZ"/>
        </w:rPr>
        <w:t>nvironmental risks regarding</w:t>
      </w:r>
      <w:r w:rsidRPr="001F3B96">
        <w:rPr>
          <w:rFonts w:asciiTheme="minorHAnsi" w:hAnsiTheme="minorHAnsi" w:cs="Arial"/>
          <w:color w:val="000000"/>
          <w:sz w:val="22"/>
          <w:lang w:val="en-NZ" w:eastAsia="en-NZ"/>
        </w:rPr>
        <w:t xml:space="preserve"> your</w:t>
      </w:r>
      <w:r>
        <w:rPr>
          <w:rFonts w:asciiTheme="minorHAnsi" w:hAnsiTheme="minorHAnsi" w:cs="Arial"/>
          <w:b/>
          <w:bCs/>
          <w:color w:val="000000"/>
          <w:sz w:val="22"/>
          <w:lang w:val="en-NZ" w:eastAsia="en-NZ"/>
        </w:rPr>
        <w:t xml:space="preserve"> </w:t>
      </w:r>
      <w:r w:rsidRPr="001F3B96">
        <w:rPr>
          <w:rFonts w:asciiTheme="minorHAnsi" w:hAnsiTheme="minorHAnsi" w:cs="Arial"/>
          <w:color w:val="000000"/>
          <w:sz w:val="22"/>
          <w:lang w:val="en-NZ" w:eastAsia="en-NZ"/>
        </w:rPr>
        <w:t>event or off-</w:t>
      </w:r>
      <w:r>
        <w:rPr>
          <w:rFonts w:asciiTheme="minorHAnsi" w:hAnsiTheme="minorHAnsi" w:cs="Arial"/>
          <w:color w:val="000000"/>
          <w:sz w:val="22"/>
          <w:lang w:val="en-NZ" w:eastAsia="en-NZ"/>
        </w:rPr>
        <w:t>c</w:t>
      </w:r>
      <w:r w:rsidRPr="001F3B96">
        <w:rPr>
          <w:rFonts w:asciiTheme="minorHAnsi" w:hAnsiTheme="minorHAnsi" w:cs="Arial"/>
          <w:color w:val="000000"/>
          <w:sz w:val="22"/>
          <w:lang w:val="en-NZ" w:eastAsia="en-NZ"/>
        </w:rPr>
        <w:t>ampus experience</w:t>
      </w:r>
      <w:r w:rsidRPr="008616E0">
        <w:rPr>
          <w:rFonts w:asciiTheme="minorHAnsi" w:hAnsiTheme="minorHAnsi" w:cs="Arial"/>
          <w:bCs/>
          <w:color w:val="000000"/>
          <w:sz w:val="22"/>
          <w:lang w:val="en-NZ" w:eastAsia="en-NZ"/>
        </w:rPr>
        <w:t xml:space="preserve"> are identified and controlled, </w:t>
      </w:r>
      <w:r w:rsidRPr="008616E0">
        <w:rPr>
          <w:rFonts w:asciiTheme="minorHAnsi" w:hAnsiTheme="minorHAnsi" w:cs="Arial"/>
          <w:b/>
          <w:bCs/>
          <w:color w:val="000000"/>
          <w:sz w:val="22"/>
          <w:lang w:val="en-NZ" w:eastAsia="en-NZ"/>
        </w:rPr>
        <w:t xml:space="preserve">please complete the </w:t>
      </w:r>
      <w:r w:rsidR="00AD09EF">
        <w:rPr>
          <w:rFonts w:asciiTheme="minorHAnsi" w:hAnsiTheme="minorHAnsi" w:cs="Arial"/>
          <w:b/>
          <w:bCs/>
          <w:color w:val="000000"/>
          <w:sz w:val="22"/>
          <w:lang w:val="en-NZ" w:eastAsia="en-NZ"/>
        </w:rPr>
        <w:t>S</w:t>
      </w:r>
      <w:r w:rsidRPr="008616E0">
        <w:rPr>
          <w:rFonts w:asciiTheme="minorHAnsi" w:hAnsiTheme="minorHAnsi" w:cs="Arial"/>
          <w:b/>
          <w:bCs/>
          <w:color w:val="000000"/>
          <w:sz w:val="22"/>
          <w:lang w:val="en-NZ" w:eastAsia="en-NZ"/>
        </w:rPr>
        <w:t xml:space="preserve">afety </w:t>
      </w:r>
      <w:r w:rsidR="00AD09EF">
        <w:rPr>
          <w:rFonts w:asciiTheme="minorHAnsi" w:hAnsiTheme="minorHAnsi" w:cs="Arial"/>
          <w:b/>
          <w:bCs/>
          <w:color w:val="000000"/>
          <w:sz w:val="22"/>
          <w:lang w:val="en-NZ" w:eastAsia="en-NZ"/>
        </w:rPr>
        <w:t>P</w:t>
      </w:r>
      <w:r w:rsidRPr="008616E0">
        <w:rPr>
          <w:rFonts w:asciiTheme="minorHAnsi" w:hAnsiTheme="minorHAnsi" w:cs="Arial"/>
          <w:b/>
          <w:bCs/>
          <w:color w:val="000000"/>
          <w:sz w:val="22"/>
          <w:lang w:val="en-NZ" w:eastAsia="en-NZ"/>
        </w:rPr>
        <w:t>lan below</w:t>
      </w:r>
      <w:r>
        <w:rPr>
          <w:rFonts w:asciiTheme="minorHAnsi" w:hAnsiTheme="minorHAnsi" w:cs="Arial"/>
          <w:bCs/>
          <w:color w:val="000000"/>
          <w:sz w:val="22"/>
          <w:lang w:val="en-NZ" w:eastAsia="en-NZ"/>
        </w:rPr>
        <w:t xml:space="preserve"> </w:t>
      </w:r>
      <w:r w:rsidRPr="00046F5E">
        <w:rPr>
          <w:rFonts w:asciiTheme="minorHAnsi" w:hAnsiTheme="minorHAnsi" w:cs="Arial"/>
          <w:b/>
          <w:bCs/>
          <w:color w:val="000000"/>
          <w:sz w:val="22"/>
          <w:lang w:val="en-NZ" w:eastAsia="en-NZ"/>
        </w:rPr>
        <w:t>and subm</w:t>
      </w:r>
      <w:r>
        <w:rPr>
          <w:rFonts w:asciiTheme="minorHAnsi" w:hAnsiTheme="minorHAnsi" w:cs="Arial"/>
          <w:b/>
          <w:bCs/>
          <w:color w:val="000000"/>
          <w:sz w:val="22"/>
          <w:lang w:val="en-NZ" w:eastAsia="en-NZ"/>
        </w:rPr>
        <w:t>it to the H&amp;</w:t>
      </w:r>
      <w:r w:rsidRPr="00046F5E">
        <w:rPr>
          <w:rFonts w:asciiTheme="minorHAnsi" w:hAnsiTheme="minorHAnsi" w:cs="Arial"/>
          <w:b/>
          <w:bCs/>
          <w:color w:val="000000"/>
          <w:sz w:val="22"/>
          <w:lang w:val="en-NZ" w:eastAsia="en-NZ"/>
        </w:rPr>
        <w:t>S Advisor for your area 14 days prior to the event.</w:t>
      </w:r>
      <w:r>
        <w:rPr>
          <w:rFonts w:asciiTheme="minorHAnsi" w:hAnsiTheme="minorHAnsi" w:cs="Arial"/>
          <w:bCs/>
          <w:color w:val="000000"/>
          <w:sz w:val="22"/>
          <w:lang w:val="en-NZ" w:eastAsia="en-NZ"/>
        </w:rPr>
        <w:t xml:space="preserve"> For</w:t>
      </w:r>
      <w:r w:rsidRPr="008616E0">
        <w:rPr>
          <w:rFonts w:asciiTheme="minorHAnsi" w:hAnsiTheme="minorHAnsi" w:cs="Arial"/>
          <w:bCs/>
          <w:color w:val="000000"/>
          <w:sz w:val="22"/>
          <w:lang w:val="en-NZ" w:eastAsia="en-NZ"/>
        </w:rPr>
        <w:t xml:space="preserve"> detailed safety assistance</w:t>
      </w:r>
      <w:r>
        <w:rPr>
          <w:rFonts w:asciiTheme="minorHAnsi" w:hAnsiTheme="minorHAnsi" w:cs="Arial"/>
          <w:bCs/>
          <w:color w:val="000000"/>
          <w:sz w:val="22"/>
          <w:lang w:val="en-NZ" w:eastAsia="en-NZ"/>
        </w:rPr>
        <w:t xml:space="preserve">, </w:t>
      </w:r>
      <w:r w:rsidRPr="008616E0">
        <w:rPr>
          <w:rFonts w:asciiTheme="minorHAnsi" w:hAnsiTheme="minorHAnsi" w:cs="Arial"/>
          <w:bCs/>
          <w:color w:val="000000"/>
          <w:sz w:val="22"/>
          <w:lang w:val="en-NZ" w:eastAsia="en-NZ"/>
        </w:rPr>
        <w:t xml:space="preserve">consider contacting the Health and Safety </w:t>
      </w:r>
      <w:r>
        <w:rPr>
          <w:rFonts w:asciiTheme="minorHAnsi" w:hAnsiTheme="minorHAnsi" w:cs="Arial"/>
          <w:bCs/>
          <w:color w:val="000000"/>
          <w:sz w:val="22"/>
          <w:lang w:val="en-NZ" w:eastAsia="en-NZ"/>
        </w:rPr>
        <w:t>t</w:t>
      </w:r>
      <w:r w:rsidRPr="008616E0">
        <w:rPr>
          <w:rFonts w:asciiTheme="minorHAnsi" w:hAnsiTheme="minorHAnsi" w:cs="Arial"/>
          <w:bCs/>
          <w:color w:val="000000"/>
          <w:sz w:val="22"/>
          <w:lang w:val="en-NZ" w:eastAsia="en-NZ"/>
        </w:rPr>
        <w:t>eam.</w:t>
      </w:r>
    </w:p>
    <w:p w14:paraId="7355F50E" w14:textId="5DE71F89" w:rsidR="001F3B96" w:rsidRPr="00E30FA0" w:rsidRDefault="001F3B96" w:rsidP="001F3B96">
      <w:pPr>
        <w:pStyle w:val="ListParagraph"/>
        <w:numPr>
          <w:ilvl w:val="0"/>
          <w:numId w:val="1"/>
        </w:numPr>
        <w:autoSpaceDE w:val="0"/>
        <w:autoSpaceDN w:val="0"/>
        <w:adjustRightInd w:val="0"/>
        <w:ind w:right="0"/>
        <w:rPr>
          <w:rFonts w:asciiTheme="minorHAnsi" w:hAnsiTheme="minorHAnsi" w:cs="Arial"/>
          <w:bCs/>
          <w:color w:val="000000"/>
          <w:sz w:val="22"/>
          <w:lang w:val="en-NZ" w:eastAsia="en-NZ"/>
        </w:rPr>
      </w:pPr>
      <w:r>
        <w:rPr>
          <w:rFonts w:asciiTheme="minorHAnsi" w:hAnsiTheme="minorHAnsi" w:cs="Arial"/>
          <w:bCs/>
          <w:color w:val="000000"/>
          <w:sz w:val="22"/>
          <w:lang w:val="en-NZ" w:eastAsia="en-NZ"/>
        </w:rPr>
        <w:t xml:space="preserve">As the organiser, you are required to do a risk assessment for the environment you wish to hold your event or off-campus experience in. Any risks identified need to be mitigated with controls. All staff and students in attendance are to be informed of these risks and controls and acknowledge this by signing their name at the end of the document. </w:t>
      </w:r>
    </w:p>
    <w:p w14:paraId="43A72108" w14:textId="0656B61B" w:rsidR="001F3B96" w:rsidRPr="00E30FA0" w:rsidRDefault="001F3B96" w:rsidP="001F3B96">
      <w:pPr>
        <w:pStyle w:val="ListParagraph"/>
        <w:numPr>
          <w:ilvl w:val="0"/>
          <w:numId w:val="1"/>
        </w:numPr>
        <w:autoSpaceDE w:val="0"/>
        <w:autoSpaceDN w:val="0"/>
        <w:adjustRightInd w:val="0"/>
        <w:ind w:right="0"/>
        <w:rPr>
          <w:rFonts w:asciiTheme="minorHAnsi" w:hAnsiTheme="minorHAnsi" w:cs="Arial"/>
          <w:bCs/>
          <w:color w:val="000000"/>
          <w:sz w:val="22"/>
          <w:lang w:val="en-NZ" w:eastAsia="en-NZ"/>
        </w:rPr>
      </w:pPr>
      <w:r>
        <w:rPr>
          <w:rFonts w:asciiTheme="minorHAnsi" w:hAnsiTheme="minorHAnsi" w:cs="Arial"/>
          <w:bCs/>
          <w:color w:val="000000"/>
          <w:sz w:val="22"/>
          <w:lang w:val="en-NZ" w:eastAsia="en-NZ"/>
        </w:rPr>
        <w:t>The responsibility of the organiser is to ensure</w:t>
      </w:r>
      <w:r w:rsidRPr="008616E0">
        <w:rPr>
          <w:rFonts w:asciiTheme="minorHAnsi" w:hAnsiTheme="minorHAnsi" w:cs="Arial"/>
          <w:bCs/>
          <w:color w:val="000000"/>
          <w:sz w:val="22"/>
          <w:lang w:val="en-NZ" w:eastAsia="en-NZ"/>
        </w:rPr>
        <w:t xml:space="preserve"> the plan is followed.</w:t>
      </w:r>
      <w:r>
        <w:rPr>
          <w:rFonts w:asciiTheme="minorHAnsi" w:hAnsiTheme="minorHAnsi" w:cs="Arial"/>
          <w:bCs/>
          <w:color w:val="000000"/>
          <w:sz w:val="22"/>
          <w:lang w:val="en-NZ" w:eastAsia="en-NZ"/>
        </w:rPr>
        <w:t xml:space="preserve"> </w:t>
      </w:r>
      <w:r w:rsidRPr="008616E0">
        <w:rPr>
          <w:rFonts w:asciiTheme="minorHAnsi" w:hAnsiTheme="minorHAnsi" w:cs="Arial"/>
          <w:bCs/>
          <w:color w:val="000000"/>
          <w:sz w:val="22"/>
          <w:lang w:val="en-NZ" w:eastAsia="en-NZ"/>
        </w:rPr>
        <w:t xml:space="preserve">It is also </w:t>
      </w:r>
      <w:r>
        <w:rPr>
          <w:rFonts w:asciiTheme="minorHAnsi" w:hAnsiTheme="minorHAnsi" w:cs="Arial"/>
          <w:b/>
          <w:bCs/>
          <w:color w:val="000000"/>
          <w:sz w:val="22"/>
          <w:lang w:val="en-NZ" w:eastAsia="en-NZ"/>
        </w:rPr>
        <w:t>your</w:t>
      </w:r>
      <w:r w:rsidRPr="008616E0">
        <w:rPr>
          <w:rFonts w:asciiTheme="minorHAnsi" w:hAnsiTheme="minorHAnsi" w:cs="Arial"/>
          <w:bCs/>
          <w:color w:val="000000"/>
          <w:sz w:val="22"/>
          <w:lang w:val="en-NZ" w:eastAsia="en-NZ"/>
        </w:rPr>
        <w:t xml:space="preserve"> responsibility to ensure compliance with the requirements of appropriate legislation</w:t>
      </w:r>
      <w:r>
        <w:rPr>
          <w:rFonts w:asciiTheme="minorHAnsi" w:hAnsiTheme="minorHAnsi" w:cs="Arial"/>
          <w:bCs/>
          <w:color w:val="000000"/>
          <w:sz w:val="22"/>
          <w:lang w:val="en-NZ" w:eastAsia="en-NZ"/>
        </w:rPr>
        <w:t>,</w:t>
      </w:r>
      <w:r w:rsidRPr="008616E0">
        <w:rPr>
          <w:rFonts w:asciiTheme="minorHAnsi" w:hAnsiTheme="minorHAnsi" w:cs="Arial"/>
          <w:bCs/>
          <w:color w:val="000000"/>
          <w:sz w:val="22"/>
          <w:lang w:val="en-NZ" w:eastAsia="en-NZ"/>
        </w:rPr>
        <w:t xml:space="preserve"> i.e., Health and Safety at Work Act 2015</w:t>
      </w:r>
      <w:r w:rsidRPr="008616E0">
        <w:rPr>
          <w:rFonts w:asciiTheme="minorHAnsi" w:hAnsiTheme="minorHAnsi" w:cs="Arial"/>
          <w:b/>
          <w:bCs/>
          <w:color w:val="222222"/>
          <w:sz w:val="22"/>
          <w:shd w:val="clear" w:color="auto" w:fill="FFFFFF"/>
        </w:rPr>
        <w:t xml:space="preserve">; </w:t>
      </w:r>
      <w:r w:rsidRPr="008616E0">
        <w:rPr>
          <w:rFonts w:asciiTheme="minorHAnsi" w:hAnsiTheme="minorHAnsi" w:cs="Arial"/>
          <w:bCs/>
          <w:color w:val="222222"/>
          <w:sz w:val="22"/>
          <w:shd w:val="clear" w:color="auto" w:fill="FFFFFF"/>
        </w:rPr>
        <w:t>Health and Safety</w:t>
      </w:r>
      <w:r w:rsidRPr="008616E0">
        <w:rPr>
          <w:rStyle w:val="apple-converted-space"/>
          <w:rFonts w:asciiTheme="minorHAnsi" w:hAnsiTheme="minorHAnsi" w:cs="Arial"/>
          <w:color w:val="222222"/>
          <w:sz w:val="22"/>
          <w:shd w:val="clear" w:color="auto" w:fill="FFFFFF"/>
        </w:rPr>
        <w:t> </w:t>
      </w:r>
      <w:r w:rsidRPr="008616E0">
        <w:rPr>
          <w:rFonts w:asciiTheme="minorHAnsi" w:hAnsiTheme="minorHAnsi" w:cs="Arial"/>
          <w:color w:val="222222"/>
          <w:sz w:val="22"/>
          <w:shd w:val="clear" w:color="auto" w:fill="FFFFFF"/>
        </w:rPr>
        <w:t xml:space="preserve">at Work (General Risk and Workplace Management) </w:t>
      </w:r>
      <w:r w:rsidRPr="008616E0">
        <w:rPr>
          <w:rFonts w:asciiTheme="minorHAnsi" w:hAnsiTheme="minorHAnsi" w:cs="Arial"/>
          <w:bCs/>
          <w:color w:val="222222"/>
          <w:sz w:val="22"/>
          <w:shd w:val="clear" w:color="auto" w:fill="FFFFFF"/>
        </w:rPr>
        <w:t xml:space="preserve">Regulations 2016; Hazardous Substances and New Organisms Amendment Act 2015 and </w:t>
      </w:r>
      <w:r>
        <w:rPr>
          <w:rFonts w:asciiTheme="minorHAnsi" w:hAnsiTheme="minorHAnsi" w:cs="Arial"/>
          <w:bCs/>
          <w:color w:val="000000"/>
          <w:sz w:val="22"/>
          <w:lang w:val="en-NZ" w:eastAsia="en-NZ"/>
        </w:rPr>
        <w:t>Transport and Building Acts etc.</w:t>
      </w:r>
    </w:p>
    <w:p w14:paraId="7DAB0EFD" w14:textId="35BACB85" w:rsidR="001F3B96" w:rsidRPr="00E30FA0" w:rsidRDefault="001F3B96" w:rsidP="001F3B96">
      <w:pPr>
        <w:pStyle w:val="ListParagraph"/>
        <w:numPr>
          <w:ilvl w:val="0"/>
          <w:numId w:val="1"/>
        </w:numPr>
        <w:autoSpaceDE w:val="0"/>
        <w:autoSpaceDN w:val="0"/>
        <w:adjustRightInd w:val="0"/>
        <w:ind w:right="0"/>
        <w:rPr>
          <w:rFonts w:asciiTheme="minorHAnsi" w:hAnsiTheme="minorHAnsi" w:cs="Arial"/>
          <w:bCs/>
          <w:color w:val="000000"/>
          <w:sz w:val="22"/>
          <w:lang w:val="en-NZ" w:eastAsia="en-NZ"/>
        </w:rPr>
      </w:pPr>
      <w:r w:rsidRPr="008616E0">
        <w:rPr>
          <w:rFonts w:asciiTheme="minorHAnsi" w:hAnsiTheme="minorHAnsi" w:cs="Arial"/>
          <w:bCs/>
          <w:color w:val="000000"/>
          <w:sz w:val="22"/>
          <w:lang w:val="en-NZ" w:eastAsia="en-NZ"/>
        </w:rPr>
        <w:t>Please ide</w:t>
      </w:r>
      <w:r>
        <w:rPr>
          <w:rFonts w:asciiTheme="minorHAnsi" w:hAnsiTheme="minorHAnsi" w:cs="Arial"/>
          <w:bCs/>
          <w:color w:val="000000"/>
          <w:sz w:val="22"/>
          <w:lang w:val="en-NZ" w:eastAsia="en-NZ"/>
        </w:rPr>
        <w:t>ntify the</w:t>
      </w:r>
      <w:r w:rsidRPr="008616E0">
        <w:rPr>
          <w:rFonts w:asciiTheme="minorHAnsi" w:hAnsiTheme="minorHAnsi" w:cs="Arial"/>
          <w:bCs/>
          <w:color w:val="000000"/>
          <w:sz w:val="22"/>
          <w:lang w:val="en-NZ" w:eastAsia="en-NZ"/>
        </w:rPr>
        <w:t xml:space="preserve"> risks in the following pages and describe how each potential risk can be managed to eliminate or reduce potential for harm to a person. </w:t>
      </w:r>
      <w:r w:rsidRPr="008616E0">
        <w:rPr>
          <w:rFonts w:asciiTheme="minorHAnsi" w:hAnsiTheme="minorHAnsi" w:cs="Arial"/>
          <w:b/>
          <w:bCs/>
          <w:color w:val="000000"/>
          <w:sz w:val="22"/>
          <w:lang w:val="en-NZ" w:eastAsia="en-NZ"/>
        </w:rPr>
        <w:t>Ask yourself</w:t>
      </w:r>
      <w:r>
        <w:rPr>
          <w:rFonts w:asciiTheme="minorHAnsi" w:hAnsiTheme="minorHAnsi" w:cs="Arial"/>
          <w:b/>
          <w:bCs/>
          <w:color w:val="000000"/>
          <w:sz w:val="22"/>
          <w:lang w:val="en-NZ" w:eastAsia="en-NZ"/>
        </w:rPr>
        <w:t>,</w:t>
      </w:r>
      <w:r w:rsidRPr="008616E0">
        <w:rPr>
          <w:rFonts w:asciiTheme="minorHAnsi" w:hAnsiTheme="minorHAnsi" w:cs="Arial"/>
          <w:b/>
          <w:bCs/>
          <w:color w:val="000000"/>
          <w:sz w:val="22"/>
          <w:lang w:val="en-NZ" w:eastAsia="en-NZ"/>
        </w:rPr>
        <w:t xml:space="preserve"> “what if?”</w:t>
      </w:r>
    </w:p>
    <w:p w14:paraId="266AED02" w14:textId="181763B7" w:rsidR="001F3B96" w:rsidRPr="00E30FA0" w:rsidRDefault="001F3B96" w:rsidP="001F3B96">
      <w:pPr>
        <w:pStyle w:val="ListParagraph"/>
        <w:numPr>
          <w:ilvl w:val="0"/>
          <w:numId w:val="1"/>
        </w:numPr>
        <w:autoSpaceDE w:val="0"/>
        <w:autoSpaceDN w:val="0"/>
        <w:adjustRightInd w:val="0"/>
        <w:ind w:right="0"/>
        <w:rPr>
          <w:rFonts w:asciiTheme="minorHAnsi" w:hAnsiTheme="minorHAnsi" w:cs="Arial"/>
          <w:bCs/>
          <w:color w:val="000000"/>
          <w:sz w:val="22"/>
          <w:lang w:val="en-NZ" w:eastAsia="en-NZ"/>
        </w:rPr>
      </w:pPr>
      <w:r w:rsidRPr="008616E0">
        <w:rPr>
          <w:rFonts w:asciiTheme="minorHAnsi" w:hAnsiTheme="minorHAnsi" w:cs="Arial"/>
          <w:bCs/>
          <w:color w:val="000000"/>
          <w:sz w:val="22"/>
          <w:lang w:val="en-NZ" w:eastAsia="en-NZ"/>
        </w:rPr>
        <w:t xml:space="preserve">Please refer to the risk assessment matrix below. When performing a risk assessment, you need to consider the likelihood of a risk causing harm to a person or persons </w:t>
      </w:r>
      <w:r>
        <w:rPr>
          <w:rFonts w:asciiTheme="minorHAnsi" w:hAnsiTheme="minorHAnsi" w:cs="Arial"/>
          <w:b/>
          <w:bCs/>
          <w:color w:val="000000"/>
          <w:sz w:val="22"/>
          <w:lang w:val="en-NZ" w:eastAsia="en-NZ"/>
        </w:rPr>
        <w:t>and</w:t>
      </w:r>
      <w:r w:rsidRPr="008616E0">
        <w:rPr>
          <w:rFonts w:asciiTheme="minorHAnsi" w:hAnsiTheme="minorHAnsi" w:cs="Arial"/>
          <w:bCs/>
          <w:color w:val="000000"/>
          <w:sz w:val="22"/>
          <w:lang w:val="en-NZ" w:eastAsia="en-NZ"/>
        </w:rPr>
        <w:t xml:space="preserve"> the severity of injury that could result. </w:t>
      </w:r>
    </w:p>
    <w:p w14:paraId="4D6C9286" w14:textId="7DE342EB" w:rsidR="001F3B96" w:rsidRDefault="001F3B96" w:rsidP="001F3B96">
      <w:pPr>
        <w:pStyle w:val="ListParagraph"/>
        <w:numPr>
          <w:ilvl w:val="0"/>
          <w:numId w:val="1"/>
        </w:numPr>
        <w:autoSpaceDE w:val="0"/>
        <w:autoSpaceDN w:val="0"/>
        <w:adjustRightInd w:val="0"/>
        <w:ind w:right="0"/>
        <w:rPr>
          <w:rFonts w:asciiTheme="minorHAnsi" w:hAnsiTheme="minorHAnsi" w:cs="Arial"/>
          <w:bCs/>
          <w:color w:val="000000"/>
          <w:sz w:val="22"/>
          <w:lang w:val="en-NZ" w:eastAsia="en-NZ"/>
        </w:rPr>
      </w:pPr>
      <w:r w:rsidRPr="008616E0">
        <w:rPr>
          <w:rFonts w:asciiTheme="minorHAnsi" w:hAnsiTheme="minorHAnsi" w:cs="Arial"/>
          <w:bCs/>
          <w:color w:val="000000"/>
          <w:sz w:val="22"/>
          <w:lang w:val="en-NZ" w:eastAsia="en-NZ"/>
        </w:rPr>
        <w:t xml:space="preserve">Please complete the checklist before completing the </w:t>
      </w:r>
      <w:r w:rsidR="00AD09EF">
        <w:rPr>
          <w:rFonts w:asciiTheme="minorHAnsi" w:hAnsiTheme="minorHAnsi" w:cs="Arial"/>
          <w:bCs/>
          <w:color w:val="000000"/>
          <w:sz w:val="22"/>
          <w:lang w:val="en-NZ" w:eastAsia="en-NZ"/>
        </w:rPr>
        <w:t>S</w:t>
      </w:r>
      <w:r w:rsidRPr="008616E0">
        <w:rPr>
          <w:rFonts w:asciiTheme="minorHAnsi" w:hAnsiTheme="minorHAnsi" w:cs="Arial"/>
          <w:bCs/>
          <w:color w:val="000000"/>
          <w:sz w:val="22"/>
          <w:lang w:val="en-NZ" w:eastAsia="en-NZ"/>
        </w:rPr>
        <w:t xml:space="preserve">afety </w:t>
      </w:r>
      <w:r w:rsidR="00AD09EF">
        <w:rPr>
          <w:rFonts w:asciiTheme="minorHAnsi" w:hAnsiTheme="minorHAnsi" w:cs="Arial"/>
          <w:bCs/>
          <w:color w:val="000000"/>
          <w:sz w:val="22"/>
          <w:lang w:val="en-NZ" w:eastAsia="en-NZ"/>
        </w:rPr>
        <w:t>P</w:t>
      </w:r>
      <w:r w:rsidRPr="008616E0">
        <w:rPr>
          <w:rFonts w:asciiTheme="minorHAnsi" w:hAnsiTheme="minorHAnsi" w:cs="Arial"/>
          <w:bCs/>
          <w:color w:val="000000"/>
          <w:sz w:val="22"/>
          <w:lang w:val="en-NZ" w:eastAsia="en-NZ"/>
        </w:rPr>
        <w:t>lan below.</w:t>
      </w:r>
    </w:p>
    <w:p w14:paraId="512350C8" w14:textId="77777777" w:rsidR="001F3B96" w:rsidRPr="001F3B96" w:rsidRDefault="001F3B96" w:rsidP="001F3B96">
      <w:pPr>
        <w:pStyle w:val="ListParagraph"/>
        <w:autoSpaceDE w:val="0"/>
        <w:autoSpaceDN w:val="0"/>
        <w:adjustRightInd w:val="0"/>
        <w:ind w:right="0" w:firstLine="0"/>
        <w:jc w:val="both"/>
        <w:rPr>
          <w:rFonts w:asciiTheme="minorHAnsi" w:hAnsiTheme="minorHAnsi" w:cs="Arial"/>
          <w:bCs/>
          <w:color w:val="000000"/>
          <w:sz w:val="22"/>
          <w:lang w:val="en-NZ" w:eastAsia="en-NZ"/>
        </w:rPr>
      </w:pPr>
    </w:p>
    <w:p w14:paraId="593E009C" w14:textId="77777777" w:rsidR="001F3B96" w:rsidRPr="00191CC6" w:rsidRDefault="001F3B96" w:rsidP="00191CC6">
      <w:pPr>
        <w:jc w:val="center"/>
        <w:rPr>
          <w:rFonts w:ascii="Arial" w:hAnsi="Arial" w:cs="Arial"/>
          <w:bCs/>
          <w:color w:val="0B5150"/>
          <w:lang w:eastAsia="en-NZ"/>
        </w:rPr>
      </w:pPr>
      <w:r w:rsidRPr="00191CC6">
        <w:rPr>
          <w:rFonts w:cs="Arial"/>
          <w:b/>
          <w:bCs/>
          <w:i/>
          <w:color w:val="0B5150"/>
          <w:lang w:eastAsia="en-NZ"/>
        </w:rPr>
        <w:t>Hierarchy of Controls – Health and Safety at Work Act 2015 and Health and Safety at Work (General Risk and Workplace Management) Regulations 2016</w:t>
      </w:r>
    </w:p>
    <w:tbl>
      <w:tblPr>
        <w:tblStyle w:val="TableGrid"/>
        <w:tblW w:w="0" w:type="auto"/>
        <w:jc w:val="center"/>
        <w:tblLook w:val="04A0" w:firstRow="1" w:lastRow="0" w:firstColumn="1" w:lastColumn="0" w:noHBand="0" w:noVBand="1"/>
      </w:tblPr>
      <w:tblGrid>
        <w:gridCol w:w="2122"/>
        <w:gridCol w:w="11826"/>
      </w:tblGrid>
      <w:tr w:rsidR="007B2C9B" w14:paraId="43692C27" w14:textId="77777777" w:rsidTr="00191CC6">
        <w:trPr>
          <w:trHeight w:val="438"/>
          <w:jc w:val="center"/>
        </w:trPr>
        <w:tc>
          <w:tcPr>
            <w:tcW w:w="13948" w:type="dxa"/>
            <w:gridSpan w:val="2"/>
            <w:shd w:val="clear" w:color="auto" w:fill="000000" w:themeFill="text1"/>
          </w:tcPr>
          <w:p w14:paraId="394912F6" w14:textId="77777777" w:rsidR="007B2C9B" w:rsidRPr="00E658B4" w:rsidRDefault="007B2C9B" w:rsidP="00FA2268">
            <w:pPr>
              <w:autoSpaceDE w:val="0"/>
              <w:autoSpaceDN w:val="0"/>
              <w:adjustRightInd w:val="0"/>
              <w:jc w:val="center"/>
              <w:rPr>
                <w:rFonts w:cs="Arial"/>
                <w:b/>
                <w:bCs/>
                <w:color w:val="000000"/>
                <w:lang w:eastAsia="en-NZ"/>
              </w:rPr>
            </w:pPr>
            <w:r w:rsidRPr="00E658B4">
              <w:rPr>
                <w:rFonts w:cs="Arial"/>
                <w:b/>
                <w:bCs/>
                <w:color w:val="FFFFFF" w:themeColor="background1"/>
                <w:sz w:val="28"/>
                <w:lang w:eastAsia="en-NZ"/>
              </w:rPr>
              <w:t>HIERARCHY OF CONTROLS</w:t>
            </w:r>
          </w:p>
        </w:tc>
      </w:tr>
      <w:tr w:rsidR="007B2C9B" w14:paraId="7E17E0A8" w14:textId="77777777" w:rsidTr="00191CC6">
        <w:trPr>
          <w:trHeight w:val="416"/>
          <w:jc w:val="center"/>
        </w:trPr>
        <w:tc>
          <w:tcPr>
            <w:tcW w:w="2122" w:type="dxa"/>
            <w:shd w:val="clear" w:color="auto" w:fill="D9D9D9" w:themeFill="background1" w:themeFillShade="D9"/>
          </w:tcPr>
          <w:p w14:paraId="34CFA444" w14:textId="77777777" w:rsidR="007B2C9B" w:rsidRPr="00E5033C" w:rsidRDefault="007B2C9B" w:rsidP="00FA2268">
            <w:pPr>
              <w:autoSpaceDE w:val="0"/>
              <w:autoSpaceDN w:val="0"/>
              <w:adjustRightInd w:val="0"/>
              <w:jc w:val="center"/>
              <w:rPr>
                <w:rFonts w:cs="Arial"/>
                <w:bCs/>
                <w:color w:val="000000"/>
                <w:lang w:eastAsia="en-NZ"/>
              </w:rPr>
            </w:pPr>
            <w:r>
              <w:rPr>
                <w:rFonts w:cs="Arial"/>
                <w:bCs/>
                <w:color w:val="000000"/>
                <w:lang w:eastAsia="en-NZ"/>
              </w:rPr>
              <w:t>CONTROL</w:t>
            </w:r>
          </w:p>
        </w:tc>
        <w:tc>
          <w:tcPr>
            <w:tcW w:w="11826" w:type="dxa"/>
            <w:shd w:val="clear" w:color="auto" w:fill="D9D9D9" w:themeFill="background1" w:themeFillShade="D9"/>
          </w:tcPr>
          <w:p w14:paraId="1CDDA537" w14:textId="77777777" w:rsidR="007B2C9B" w:rsidRPr="00E5033C" w:rsidRDefault="007B2C9B" w:rsidP="00FA2268">
            <w:pPr>
              <w:autoSpaceDE w:val="0"/>
              <w:autoSpaceDN w:val="0"/>
              <w:adjustRightInd w:val="0"/>
              <w:jc w:val="center"/>
              <w:rPr>
                <w:rFonts w:cs="Arial"/>
                <w:bCs/>
                <w:color w:val="000000"/>
                <w:lang w:eastAsia="en-NZ"/>
              </w:rPr>
            </w:pPr>
            <w:r>
              <w:rPr>
                <w:rFonts w:cs="Arial"/>
                <w:bCs/>
                <w:color w:val="000000"/>
                <w:lang w:eastAsia="en-NZ"/>
              </w:rPr>
              <w:t>DESCRIPTION</w:t>
            </w:r>
          </w:p>
        </w:tc>
      </w:tr>
      <w:tr w:rsidR="007B2C9B" w14:paraId="48DD4AD6" w14:textId="77777777" w:rsidTr="00191CC6">
        <w:trPr>
          <w:trHeight w:val="421"/>
          <w:jc w:val="center"/>
        </w:trPr>
        <w:tc>
          <w:tcPr>
            <w:tcW w:w="2122" w:type="dxa"/>
            <w:shd w:val="clear" w:color="auto" w:fill="00B050"/>
          </w:tcPr>
          <w:p w14:paraId="75127747" w14:textId="77777777" w:rsidR="007B2C9B" w:rsidRPr="00E5033C" w:rsidRDefault="007B2C9B" w:rsidP="00FA2268">
            <w:pPr>
              <w:autoSpaceDE w:val="0"/>
              <w:autoSpaceDN w:val="0"/>
              <w:adjustRightInd w:val="0"/>
              <w:rPr>
                <w:rFonts w:cs="Arial"/>
                <w:bCs/>
                <w:color w:val="000000"/>
                <w:lang w:eastAsia="en-NZ"/>
              </w:rPr>
            </w:pPr>
            <w:r>
              <w:rPr>
                <w:rFonts w:cs="Arial"/>
                <w:bCs/>
                <w:color w:val="000000"/>
                <w:lang w:eastAsia="en-NZ"/>
              </w:rPr>
              <w:t>Eliminate</w:t>
            </w:r>
          </w:p>
        </w:tc>
        <w:tc>
          <w:tcPr>
            <w:tcW w:w="11826" w:type="dxa"/>
          </w:tcPr>
          <w:p w14:paraId="6076CE82" w14:textId="77777777" w:rsidR="007B2C9B" w:rsidRPr="00E5033C" w:rsidRDefault="007B2C9B" w:rsidP="00FA2268">
            <w:pPr>
              <w:autoSpaceDE w:val="0"/>
              <w:autoSpaceDN w:val="0"/>
              <w:adjustRightInd w:val="0"/>
              <w:rPr>
                <w:rFonts w:cs="Arial"/>
                <w:bCs/>
                <w:color w:val="000000"/>
                <w:lang w:eastAsia="en-NZ"/>
              </w:rPr>
            </w:pPr>
            <w:r>
              <w:rPr>
                <w:rFonts w:cs="Arial"/>
                <w:bCs/>
                <w:color w:val="000000"/>
                <w:lang w:eastAsia="en-NZ"/>
              </w:rPr>
              <w:t>You must first attempt, where reasonably practicable, eliminate the risk to health and safety</w:t>
            </w:r>
          </w:p>
        </w:tc>
      </w:tr>
      <w:tr w:rsidR="007B2C9B" w14:paraId="4D8C30FB" w14:textId="77777777" w:rsidTr="00191CC6">
        <w:trPr>
          <w:trHeight w:val="412"/>
          <w:jc w:val="center"/>
        </w:trPr>
        <w:tc>
          <w:tcPr>
            <w:tcW w:w="2122" w:type="dxa"/>
            <w:shd w:val="clear" w:color="auto" w:fill="00B050"/>
          </w:tcPr>
          <w:p w14:paraId="6C8CC603" w14:textId="77777777" w:rsidR="007B2C9B" w:rsidRPr="00E5033C" w:rsidRDefault="007B2C9B" w:rsidP="00FA2268">
            <w:pPr>
              <w:autoSpaceDE w:val="0"/>
              <w:autoSpaceDN w:val="0"/>
              <w:adjustRightInd w:val="0"/>
              <w:rPr>
                <w:rFonts w:cs="Arial"/>
                <w:bCs/>
                <w:color w:val="000000"/>
                <w:lang w:eastAsia="en-NZ"/>
              </w:rPr>
            </w:pPr>
            <w:r>
              <w:rPr>
                <w:rFonts w:cs="Arial"/>
                <w:bCs/>
                <w:color w:val="000000"/>
                <w:lang w:eastAsia="en-NZ"/>
              </w:rPr>
              <w:t>Substitute</w:t>
            </w:r>
          </w:p>
        </w:tc>
        <w:tc>
          <w:tcPr>
            <w:tcW w:w="11826" w:type="dxa"/>
          </w:tcPr>
          <w:p w14:paraId="6F954BDC" w14:textId="77777777" w:rsidR="007B2C9B" w:rsidRPr="00E5033C" w:rsidRDefault="007B2C9B" w:rsidP="00FA2268">
            <w:pPr>
              <w:autoSpaceDE w:val="0"/>
              <w:autoSpaceDN w:val="0"/>
              <w:adjustRightInd w:val="0"/>
              <w:rPr>
                <w:rFonts w:cs="Arial"/>
                <w:bCs/>
                <w:color w:val="000000"/>
                <w:lang w:eastAsia="en-NZ"/>
              </w:rPr>
            </w:pPr>
            <w:r>
              <w:rPr>
                <w:rFonts w:cs="Arial"/>
                <w:bCs/>
                <w:color w:val="000000"/>
                <w:lang w:eastAsia="en-NZ"/>
              </w:rPr>
              <w:t>If the risk cannot be eliminated, you must substitute (wholly or partly) the hazard with that of a lesser risk</w:t>
            </w:r>
          </w:p>
        </w:tc>
      </w:tr>
      <w:tr w:rsidR="007B2C9B" w14:paraId="3430087D" w14:textId="77777777" w:rsidTr="00191CC6">
        <w:trPr>
          <w:trHeight w:val="419"/>
          <w:jc w:val="center"/>
        </w:trPr>
        <w:tc>
          <w:tcPr>
            <w:tcW w:w="2122" w:type="dxa"/>
            <w:shd w:val="clear" w:color="auto" w:fill="FFFF00"/>
          </w:tcPr>
          <w:p w14:paraId="163FE2FB" w14:textId="77777777" w:rsidR="007B2C9B" w:rsidRPr="00E5033C" w:rsidRDefault="007B2C9B" w:rsidP="00FA2268">
            <w:pPr>
              <w:autoSpaceDE w:val="0"/>
              <w:autoSpaceDN w:val="0"/>
              <w:adjustRightInd w:val="0"/>
              <w:rPr>
                <w:rFonts w:cs="Arial"/>
                <w:bCs/>
                <w:color w:val="000000"/>
                <w:lang w:eastAsia="en-NZ"/>
              </w:rPr>
            </w:pPr>
            <w:r>
              <w:rPr>
                <w:rFonts w:cs="Arial"/>
                <w:bCs/>
                <w:color w:val="000000"/>
                <w:lang w:eastAsia="en-NZ"/>
              </w:rPr>
              <w:t>Isolate</w:t>
            </w:r>
          </w:p>
        </w:tc>
        <w:tc>
          <w:tcPr>
            <w:tcW w:w="11826" w:type="dxa"/>
          </w:tcPr>
          <w:p w14:paraId="2BF369D6" w14:textId="77777777" w:rsidR="007B2C9B" w:rsidRPr="00E5033C" w:rsidRDefault="007B2C9B" w:rsidP="00FA2268">
            <w:pPr>
              <w:autoSpaceDE w:val="0"/>
              <w:autoSpaceDN w:val="0"/>
              <w:adjustRightInd w:val="0"/>
              <w:rPr>
                <w:rFonts w:cs="Arial"/>
                <w:bCs/>
                <w:color w:val="000000"/>
                <w:lang w:eastAsia="en-NZ"/>
              </w:rPr>
            </w:pPr>
            <w:r>
              <w:rPr>
                <w:rFonts w:cs="Arial"/>
                <w:bCs/>
                <w:color w:val="000000"/>
                <w:lang w:eastAsia="en-NZ"/>
              </w:rPr>
              <w:t xml:space="preserve">If you cannot substitute the risk (wholly or partly), you must isolate the hazard to prevent any person </w:t>
            </w:r>
            <w:proofErr w:type="gramStart"/>
            <w:r>
              <w:rPr>
                <w:rFonts w:cs="Arial"/>
                <w:bCs/>
                <w:color w:val="000000"/>
                <w:lang w:eastAsia="en-NZ"/>
              </w:rPr>
              <w:t>coming into contact with</w:t>
            </w:r>
            <w:proofErr w:type="gramEnd"/>
            <w:r>
              <w:rPr>
                <w:rFonts w:cs="Arial"/>
                <w:bCs/>
                <w:color w:val="000000"/>
                <w:lang w:eastAsia="en-NZ"/>
              </w:rPr>
              <w:t xml:space="preserve"> it</w:t>
            </w:r>
          </w:p>
        </w:tc>
      </w:tr>
      <w:tr w:rsidR="007B2C9B" w14:paraId="2AAF209D" w14:textId="77777777" w:rsidTr="00191CC6">
        <w:trPr>
          <w:trHeight w:val="411"/>
          <w:jc w:val="center"/>
        </w:trPr>
        <w:tc>
          <w:tcPr>
            <w:tcW w:w="2122" w:type="dxa"/>
            <w:shd w:val="clear" w:color="auto" w:fill="FFFF00"/>
          </w:tcPr>
          <w:p w14:paraId="31C283C5" w14:textId="77777777" w:rsidR="007B2C9B" w:rsidRPr="00E5033C" w:rsidRDefault="007B2C9B" w:rsidP="00FA2268">
            <w:pPr>
              <w:autoSpaceDE w:val="0"/>
              <w:autoSpaceDN w:val="0"/>
              <w:adjustRightInd w:val="0"/>
              <w:rPr>
                <w:rFonts w:cs="Arial"/>
                <w:bCs/>
                <w:color w:val="000000"/>
                <w:lang w:eastAsia="en-NZ"/>
              </w:rPr>
            </w:pPr>
            <w:r>
              <w:rPr>
                <w:rFonts w:cs="Arial"/>
                <w:bCs/>
                <w:color w:val="000000"/>
                <w:lang w:eastAsia="en-NZ"/>
              </w:rPr>
              <w:t>Engineering Controls</w:t>
            </w:r>
          </w:p>
        </w:tc>
        <w:tc>
          <w:tcPr>
            <w:tcW w:w="11826" w:type="dxa"/>
          </w:tcPr>
          <w:p w14:paraId="0E45E6AD" w14:textId="77777777" w:rsidR="007B2C9B" w:rsidRPr="00E5033C" w:rsidRDefault="007B2C9B" w:rsidP="00FA2268">
            <w:pPr>
              <w:autoSpaceDE w:val="0"/>
              <w:autoSpaceDN w:val="0"/>
              <w:adjustRightInd w:val="0"/>
              <w:rPr>
                <w:rFonts w:cs="Arial"/>
                <w:bCs/>
                <w:color w:val="000000"/>
                <w:lang w:eastAsia="en-NZ"/>
              </w:rPr>
            </w:pPr>
            <w:r>
              <w:rPr>
                <w:rFonts w:cs="Arial"/>
                <w:bCs/>
                <w:color w:val="000000"/>
                <w:lang w:eastAsia="en-NZ"/>
              </w:rPr>
              <w:t>If you cannot isolate the hazard, you must implement engineering controls to reduce the risk</w:t>
            </w:r>
          </w:p>
        </w:tc>
      </w:tr>
      <w:tr w:rsidR="007B2C9B" w14:paraId="3EA5A61E" w14:textId="77777777" w:rsidTr="00191CC6">
        <w:trPr>
          <w:trHeight w:val="416"/>
          <w:jc w:val="center"/>
        </w:trPr>
        <w:tc>
          <w:tcPr>
            <w:tcW w:w="2122" w:type="dxa"/>
            <w:shd w:val="clear" w:color="auto" w:fill="C45911" w:themeFill="accent2" w:themeFillShade="BF"/>
          </w:tcPr>
          <w:p w14:paraId="1B82EF7E" w14:textId="77777777" w:rsidR="007B2C9B" w:rsidRPr="00E5033C" w:rsidRDefault="007B2C9B" w:rsidP="00FA2268">
            <w:pPr>
              <w:autoSpaceDE w:val="0"/>
              <w:autoSpaceDN w:val="0"/>
              <w:adjustRightInd w:val="0"/>
              <w:rPr>
                <w:rFonts w:cs="Arial"/>
                <w:bCs/>
                <w:color w:val="000000"/>
                <w:lang w:eastAsia="en-NZ"/>
              </w:rPr>
            </w:pPr>
            <w:r>
              <w:rPr>
                <w:rFonts w:cs="Arial"/>
                <w:bCs/>
                <w:color w:val="000000"/>
                <w:lang w:eastAsia="en-NZ"/>
              </w:rPr>
              <w:t>Administrative</w:t>
            </w:r>
          </w:p>
        </w:tc>
        <w:tc>
          <w:tcPr>
            <w:tcW w:w="11826" w:type="dxa"/>
          </w:tcPr>
          <w:p w14:paraId="092A810E" w14:textId="3F14F31F" w:rsidR="007B2C9B" w:rsidRPr="00E5033C" w:rsidRDefault="007B2C9B" w:rsidP="00FA2268">
            <w:pPr>
              <w:autoSpaceDE w:val="0"/>
              <w:autoSpaceDN w:val="0"/>
              <w:adjustRightInd w:val="0"/>
              <w:rPr>
                <w:rFonts w:cs="Arial"/>
                <w:bCs/>
                <w:color w:val="000000"/>
                <w:lang w:eastAsia="en-NZ"/>
              </w:rPr>
            </w:pPr>
            <w:r>
              <w:rPr>
                <w:rFonts w:cs="Arial"/>
                <w:bCs/>
                <w:color w:val="000000"/>
                <w:lang w:eastAsia="en-NZ"/>
              </w:rPr>
              <w:t xml:space="preserve">If the risk </w:t>
            </w:r>
            <w:proofErr w:type="gramStart"/>
            <w:r>
              <w:rPr>
                <w:rFonts w:cs="Arial"/>
                <w:bCs/>
                <w:color w:val="000000"/>
                <w:lang w:eastAsia="en-NZ"/>
              </w:rPr>
              <w:t>still remains</w:t>
            </w:r>
            <w:proofErr w:type="gramEnd"/>
            <w:r>
              <w:rPr>
                <w:rFonts w:cs="Arial"/>
                <w:bCs/>
                <w:color w:val="000000"/>
                <w:lang w:eastAsia="en-NZ"/>
              </w:rPr>
              <w:t>, you must implement administrative controls i.e., training, policies, procedures</w:t>
            </w:r>
          </w:p>
        </w:tc>
      </w:tr>
      <w:tr w:rsidR="007B2C9B" w14:paraId="65DBA229" w14:textId="77777777" w:rsidTr="00191CC6">
        <w:trPr>
          <w:trHeight w:val="422"/>
          <w:jc w:val="center"/>
        </w:trPr>
        <w:tc>
          <w:tcPr>
            <w:tcW w:w="2122" w:type="dxa"/>
            <w:shd w:val="clear" w:color="auto" w:fill="C45911" w:themeFill="accent2" w:themeFillShade="BF"/>
          </w:tcPr>
          <w:p w14:paraId="73E290EE" w14:textId="77777777" w:rsidR="007B2C9B" w:rsidRPr="00E5033C" w:rsidRDefault="007B2C9B" w:rsidP="00FA2268">
            <w:pPr>
              <w:autoSpaceDE w:val="0"/>
              <w:autoSpaceDN w:val="0"/>
              <w:adjustRightInd w:val="0"/>
              <w:rPr>
                <w:rFonts w:cs="Arial"/>
                <w:bCs/>
                <w:color w:val="000000"/>
                <w:lang w:eastAsia="en-NZ"/>
              </w:rPr>
            </w:pPr>
            <w:r>
              <w:rPr>
                <w:rFonts w:cs="Arial"/>
                <w:bCs/>
                <w:color w:val="000000"/>
                <w:lang w:eastAsia="en-NZ"/>
              </w:rPr>
              <w:t>PPE</w:t>
            </w:r>
          </w:p>
        </w:tc>
        <w:tc>
          <w:tcPr>
            <w:tcW w:w="11826" w:type="dxa"/>
          </w:tcPr>
          <w:p w14:paraId="55DEF7F7" w14:textId="77777777" w:rsidR="007B2C9B" w:rsidRPr="00E5033C" w:rsidRDefault="007B2C9B" w:rsidP="00FA2268">
            <w:pPr>
              <w:autoSpaceDE w:val="0"/>
              <w:autoSpaceDN w:val="0"/>
              <w:adjustRightInd w:val="0"/>
              <w:rPr>
                <w:rFonts w:cs="Arial"/>
                <w:bCs/>
                <w:color w:val="000000"/>
                <w:lang w:eastAsia="en-NZ"/>
              </w:rPr>
            </w:pPr>
            <w:r>
              <w:rPr>
                <w:rFonts w:cs="Arial"/>
                <w:bCs/>
                <w:color w:val="000000"/>
                <w:lang w:eastAsia="en-NZ"/>
              </w:rPr>
              <w:t xml:space="preserve">If the risk </w:t>
            </w:r>
            <w:proofErr w:type="gramStart"/>
            <w:r>
              <w:rPr>
                <w:rFonts w:cs="Arial"/>
                <w:bCs/>
                <w:color w:val="000000"/>
                <w:lang w:eastAsia="en-NZ"/>
              </w:rPr>
              <w:t>still remains</w:t>
            </w:r>
            <w:proofErr w:type="gramEnd"/>
            <w:r>
              <w:rPr>
                <w:rFonts w:cs="Arial"/>
                <w:bCs/>
                <w:color w:val="000000"/>
                <w:lang w:eastAsia="en-NZ"/>
              </w:rPr>
              <w:t>, you must ensure provision and use of personal protective equipment</w:t>
            </w:r>
          </w:p>
        </w:tc>
      </w:tr>
    </w:tbl>
    <w:tbl>
      <w:tblPr>
        <w:tblStyle w:val="TableGrid1"/>
        <w:tblW w:w="0" w:type="auto"/>
        <w:jc w:val="center"/>
        <w:tblLook w:val="04A0" w:firstRow="1" w:lastRow="0" w:firstColumn="1" w:lastColumn="0" w:noHBand="0" w:noVBand="1"/>
      </w:tblPr>
      <w:tblGrid>
        <w:gridCol w:w="2405"/>
        <w:gridCol w:w="4569"/>
        <w:gridCol w:w="2377"/>
        <w:gridCol w:w="4597"/>
      </w:tblGrid>
      <w:tr w:rsidR="00711632" w14:paraId="49A38524" w14:textId="77777777" w:rsidTr="004B3263">
        <w:trPr>
          <w:trHeight w:val="482"/>
          <w:jc w:val="center"/>
        </w:trPr>
        <w:tc>
          <w:tcPr>
            <w:tcW w:w="13948" w:type="dxa"/>
            <w:gridSpan w:val="4"/>
            <w:shd w:val="clear" w:color="auto" w:fill="D9D9D9" w:themeFill="background1" w:themeFillShade="D9"/>
            <w:vAlign w:val="center"/>
          </w:tcPr>
          <w:p w14:paraId="5799FD9E" w14:textId="44B0A775" w:rsidR="00711632" w:rsidRPr="00711632" w:rsidRDefault="00711632" w:rsidP="00FA2268">
            <w:pPr>
              <w:autoSpaceDE w:val="0"/>
              <w:autoSpaceDN w:val="0"/>
              <w:adjustRightInd w:val="0"/>
              <w:jc w:val="center"/>
              <w:rPr>
                <w:rFonts w:cs="Arial"/>
                <w:b/>
                <w:bCs/>
                <w:color w:val="000000"/>
                <w:lang w:eastAsia="en-NZ"/>
              </w:rPr>
            </w:pPr>
            <w:r w:rsidRPr="00711632">
              <w:rPr>
                <w:rFonts w:cs="Arial"/>
                <w:b/>
                <w:bCs/>
                <w:color w:val="000000"/>
                <w:lang w:eastAsia="en-NZ"/>
              </w:rPr>
              <w:lastRenderedPageBreak/>
              <w:t>HAZARD CHECKLIST – INCLUDING BUT NOT LIMITED TO:</w:t>
            </w:r>
          </w:p>
        </w:tc>
      </w:tr>
      <w:tr w:rsidR="00711632" w14:paraId="3E037452" w14:textId="77777777" w:rsidTr="004B3263">
        <w:trPr>
          <w:trHeight w:val="405"/>
          <w:jc w:val="center"/>
        </w:trPr>
        <w:tc>
          <w:tcPr>
            <w:tcW w:w="2405" w:type="dxa"/>
            <w:vAlign w:val="center"/>
          </w:tcPr>
          <w:p w14:paraId="2137A1C1" w14:textId="77777777" w:rsidR="00711632" w:rsidRPr="00B10456" w:rsidRDefault="00711632" w:rsidP="00FA2268">
            <w:pPr>
              <w:autoSpaceDE w:val="0"/>
              <w:autoSpaceDN w:val="0"/>
              <w:adjustRightInd w:val="0"/>
              <w:jc w:val="center"/>
              <w:rPr>
                <w:rFonts w:cs="Arial"/>
                <w:b/>
                <w:bCs/>
                <w:color w:val="000000"/>
                <w:lang w:eastAsia="en-NZ"/>
              </w:rPr>
            </w:pPr>
            <w:r w:rsidRPr="00B10456">
              <w:rPr>
                <w:rFonts w:cs="Arial"/>
                <w:b/>
                <w:bCs/>
                <w:color w:val="000000"/>
                <w:lang w:eastAsia="en-NZ"/>
              </w:rPr>
              <w:t>CATEGORY</w:t>
            </w:r>
          </w:p>
        </w:tc>
        <w:tc>
          <w:tcPr>
            <w:tcW w:w="4569" w:type="dxa"/>
            <w:vAlign w:val="center"/>
          </w:tcPr>
          <w:p w14:paraId="6E451D43" w14:textId="77777777" w:rsidR="00711632" w:rsidRPr="00B10456" w:rsidRDefault="00711632" w:rsidP="00FA2268">
            <w:pPr>
              <w:autoSpaceDE w:val="0"/>
              <w:autoSpaceDN w:val="0"/>
              <w:adjustRightInd w:val="0"/>
              <w:jc w:val="center"/>
              <w:rPr>
                <w:rFonts w:cs="Arial"/>
                <w:b/>
                <w:bCs/>
                <w:color w:val="000000"/>
                <w:lang w:eastAsia="en-NZ"/>
              </w:rPr>
            </w:pPr>
            <w:r w:rsidRPr="00B10456">
              <w:rPr>
                <w:rFonts w:cs="Arial"/>
                <w:b/>
                <w:bCs/>
                <w:color w:val="000000"/>
                <w:lang w:eastAsia="en-NZ"/>
              </w:rPr>
              <w:t>HAZARD</w:t>
            </w:r>
          </w:p>
        </w:tc>
        <w:tc>
          <w:tcPr>
            <w:tcW w:w="2377" w:type="dxa"/>
            <w:vAlign w:val="center"/>
          </w:tcPr>
          <w:p w14:paraId="6C807D5C" w14:textId="77777777" w:rsidR="00711632" w:rsidRPr="00B10456" w:rsidRDefault="00711632" w:rsidP="00FA2268">
            <w:pPr>
              <w:autoSpaceDE w:val="0"/>
              <w:autoSpaceDN w:val="0"/>
              <w:adjustRightInd w:val="0"/>
              <w:jc w:val="center"/>
              <w:rPr>
                <w:rFonts w:cs="Arial"/>
                <w:b/>
                <w:bCs/>
                <w:color w:val="000000"/>
                <w:lang w:eastAsia="en-NZ"/>
              </w:rPr>
            </w:pPr>
            <w:r w:rsidRPr="00B10456">
              <w:rPr>
                <w:rFonts w:cs="Arial"/>
                <w:b/>
                <w:bCs/>
                <w:color w:val="000000"/>
                <w:lang w:eastAsia="en-NZ"/>
              </w:rPr>
              <w:t>CATEGORY</w:t>
            </w:r>
          </w:p>
        </w:tc>
        <w:tc>
          <w:tcPr>
            <w:tcW w:w="4597" w:type="dxa"/>
            <w:vAlign w:val="center"/>
          </w:tcPr>
          <w:p w14:paraId="18563387" w14:textId="77777777" w:rsidR="00711632" w:rsidRPr="00B10456" w:rsidRDefault="00711632" w:rsidP="00FA2268">
            <w:pPr>
              <w:autoSpaceDE w:val="0"/>
              <w:autoSpaceDN w:val="0"/>
              <w:adjustRightInd w:val="0"/>
              <w:jc w:val="center"/>
              <w:rPr>
                <w:rFonts w:cs="Arial"/>
                <w:b/>
                <w:bCs/>
                <w:color w:val="000000"/>
                <w:lang w:eastAsia="en-NZ"/>
              </w:rPr>
            </w:pPr>
            <w:r w:rsidRPr="00B10456">
              <w:rPr>
                <w:rFonts w:cs="Arial"/>
                <w:b/>
                <w:bCs/>
                <w:color w:val="000000"/>
                <w:lang w:eastAsia="en-NZ"/>
              </w:rPr>
              <w:t>HAZARD</w:t>
            </w:r>
          </w:p>
        </w:tc>
      </w:tr>
      <w:tr w:rsidR="00711632" w14:paraId="4002BECA" w14:textId="77777777" w:rsidTr="004B3263">
        <w:trPr>
          <w:jc w:val="center"/>
        </w:trPr>
        <w:tc>
          <w:tcPr>
            <w:tcW w:w="2405" w:type="dxa"/>
            <w:vAlign w:val="center"/>
          </w:tcPr>
          <w:p w14:paraId="2592430F" w14:textId="77777777" w:rsidR="00711632" w:rsidRPr="006E4E1E" w:rsidRDefault="00711632" w:rsidP="00FA2268">
            <w:pPr>
              <w:autoSpaceDE w:val="0"/>
              <w:autoSpaceDN w:val="0"/>
              <w:adjustRightInd w:val="0"/>
              <w:jc w:val="center"/>
              <w:rPr>
                <w:rFonts w:cs="Arial"/>
                <w:bCs/>
                <w:color w:val="000000"/>
                <w:lang w:eastAsia="en-NZ"/>
              </w:rPr>
            </w:pPr>
            <w:r>
              <w:rPr>
                <w:rFonts w:cs="Arial"/>
                <w:bCs/>
                <w:color w:val="000000"/>
                <w:lang w:eastAsia="en-NZ"/>
              </w:rPr>
              <w:t>Setup / Pack Down</w:t>
            </w:r>
          </w:p>
        </w:tc>
        <w:tc>
          <w:tcPr>
            <w:tcW w:w="4569" w:type="dxa"/>
            <w:vAlign w:val="center"/>
          </w:tcPr>
          <w:p w14:paraId="7723650C"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Access / Egress</w:t>
            </w:r>
          </w:p>
          <w:p w14:paraId="23E86BF5" w14:textId="77777777" w:rsidR="00711632" w:rsidRPr="00DA039E" w:rsidRDefault="00711632" w:rsidP="00FA2268">
            <w:pPr>
              <w:autoSpaceDE w:val="0"/>
              <w:autoSpaceDN w:val="0"/>
              <w:adjustRightInd w:val="0"/>
              <w:rPr>
                <w:rFonts w:ascii="Arial" w:hAnsi="Arial" w:cs="Arial"/>
                <w:bCs/>
                <w:color w:val="000000"/>
                <w:lang w:eastAsia="en-NZ"/>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Carrying / Lifting</w:t>
            </w:r>
          </w:p>
          <w:p w14:paraId="26824D61" w14:textId="6CF5BB38"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Distance to Setup Area</w:t>
            </w:r>
          </w:p>
          <w:p w14:paraId="6FDF3EA1" w14:textId="17D09A8F" w:rsidR="00711632" w:rsidRPr="00795EE8" w:rsidRDefault="00054D25" w:rsidP="00FA2268">
            <w:pPr>
              <w:autoSpaceDE w:val="0"/>
              <w:autoSpaceDN w:val="0"/>
              <w:adjustRightInd w:val="0"/>
              <w:rPr>
                <w:rFonts w:eastAsia="Times New Roman" w:cs="Arial"/>
                <w:szCs w:val="18"/>
              </w:rPr>
            </w:pPr>
            <w:r>
              <w:rPr>
                <w:rFonts w:eastAsia="Times New Roman" w:cs="Arial"/>
                <w:sz w:val="20"/>
                <w:szCs w:val="18"/>
              </w:rPr>
              <w:fldChar w:fldCharType="begin">
                <w:ffData>
                  <w:name w:val=""/>
                  <w:enabled/>
                  <w:calcOnExit w:val="0"/>
                  <w:checkBox>
                    <w:sizeAuto/>
                    <w:default w:val="1"/>
                  </w:checkBox>
                </w:ffData>
              </w:fldChar>
            </w:r>
            <w:r>
              <w:rPr>
                <w:rFonts w:eastAsia="Times New Roman" w:cs="Arial"/>
                <w:sz w:val="20"/>
                <w:szCs w:val="18"/>
              </w:rPr>
              <w:instrText xml:space="preserve"> FORMCHECKBOX </w:instrText>
            </w:r>
            <w:r>
              <w:rPr>
                <w:rFonts w:eastAsia="Times New Roman" w:cs="Arial"/>
                <w:sz w:val="20"/>
                <w:szCs w:val="18"/>
              </w:rPr>
            </w:r>
            <w:r>
              <w:rPr>
                <w:rFonts w:eastAsia="Times New Roman" w:cs="Arial"/>
                <w:sz w:val="20"/>
                <w:szCs w:val="18"/>
              </w:rPr>
              <w:fldChar w:fldCharType="end"/>
            </w:r>
            <w:r w:rsidR="00711632">
              <w:rPr>
                <w:rFonts w:eastAsia="Times New Roman" w:cs="Arial"/>
                <w:sz w:val="20"/>
                <w:szCs w:val="18"/>
              </w:rPr>
              <w:t xml:space="preserve"> </w:t>
            </w:r>
            <w:r w:rsidR="00711632">
              <w:rPr>
                <w:rFonts w:eastAsia="Times New Roman" w:cs="Arial"/>
                <w:szCs w:val="18"/>
              </w:rPr>
              <w:t>Parking Availability</w:t>
            </w:r>
          </w:p>
        </w:tc>
        <w:tc>
          <w:tcPr>
            <w:tcW w:w="2377" w:type="dxa"/>
            <w:vAlign w:val="center"/>
          </w:tcPr>
          <w:p w14:paraId="62728FC3" w14:textId="77777777" w:rsidR="00711632" w:rsidRPr="006E4E1E" w:rsidRDefault="00711632" w:rsidP="00FA2268">
            <w:pPr>
              <w:autoSpaceDE w:val="0"/>
              <w:autoSpaceDN w:val="0"/>
              <w:adjustRightInd w:val="0"/>
              <w:jc w:val="center"/>
              <w:rPr>
                <w:rFonts w:cs="Arial"/>
                <w:bCs/>
                <w:color w:val="000000"/>
                <w:lang w:eastAsia="en-NZ"/>
              </w:rPr>
            </w:pPr>
            <w:r>
              <w:rPr>
                <w:rFonts w:cs="Arial"/>
                <w:bCs/>
                <w:color w:val="000000"/>
                <w:lang w:eastAsia="en-NZ"/>
              </w:rPr>
              <w:t>Human Factors</w:t>
            </w:r>
          </w:p>
        </w:tc>
        <w:tc>
          <w:tcPr>
            <w:tcW w:w="4597" w:type="dxa"/>
            <w:vAlign w:val="center"/>
          </w:tcPr>
          <w:p w14:paraId="60020D9F"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Fatigue</w:t>
            </w:r>
          </w:p>
          <w:p w14:paraId="49D1682D"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Stress</w:t>
            </w:r>
          </w:p>
          <w:p w14:paraId="019650E8"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Frustration</w:t>
            </w:r>
          </w:p>
          <w:p w14:paraId="7EAA7D7D"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Alcohol Consumption</w:t>
            </w:r>
          </w:p>
          <w:p w14:paraId="6D9D20DD" w14:textId="77777777" w:rsidR="00711632" w:rsidRPr="00795EE8"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Unskilled / Supervision Required</w:t>
            </w:r>
          </w:p>
        </w:tc>
      </w:tr>
      <w:tr w:rsidR="00711632" w14:paraId="4CB1B36B" w14:textId="77777777" w:rsidTr="004B3263">
        <w:trPr>
          <w:jc w:val="center"/>
        </w:trPr>
        <w:tc>
          <w:tcPr>
            <w:tcW w:w="2405" w:type="dxa"/>
            <w:vAlign w:val="center"/>
          </w:tcPr>
          <w:p w14:paraId="445E12A4" w14:textId="77777777" w:rsidR="00711632" w:rsidRPr="006E4E1E" w:rsidRDefault="00711632" w:rsidP="00FA2268">
            <w:pPr>
              <w:autoSpaceDE w:val="0"/>
              <w:autoSpaceDN w:val="0"/>
              <w:adjustRightInd w:val="0"/>
              <w:jc w:val="center"/>
              <w:rPr>
                <w:rFonts w:cs="Arial"/>
                <w:bCs/>
                <w:color w:val="000000"/>
                <w:lang w:eastAsia="en-NZ"/>
              </w:rPr>
            </w:pPr>
            <w:r>
              <w:rPr>
                <w:rFonts w:cs="Arial"/>
                <w:bCs/>
                <w:color w:val="000000"/>
                <w:lang w:eastAsia="en-NZ"/>
              </w:rPr>
              <w:t>Site</w:t>
            </w:r>
          </w:p>
        </w:tc>
        <w:tc>
          <w:tcPr>
            <w:tcW w:w="4569" w:type="dxa"/>
            <w:vAlign w:val="center"/>
          </w:tcPr>
          <w:p w14:paraId="67FDED73" w14:textId="3281754E" w:rsidR="00711632" w:rsidRDefault="00EA7FEA" w:rsidP="00FA2268">
            <w:pPr>
              <w:autoSpaceDE w:val="0"/>
              <w:autoSpaceDN w:val="0"/>
              <w:adjustRightInd w:val="0"/>
              <w:rPr>
                <w:rFonts w:eastAsia="Times New Roman" w:cs="Arial"/>
                <w:szCs w:val="18"/>
              </w:rPr>
            </w:pPr>
            <w:r>
              <w:rPr>
                <w:rFonts w:eastAsia="Times New Roman" w:cs="Arial"/>
                <w:sz w:val="20"/>
                <w:szCs w:val="18"/>
              </w:rPr>
              <w:fldChar w:fldCharType="begin">
                <w:ffData>
                  <w:name w:val=""/>
                  <w:enabled/>
                  <w:calcOnExit w:val="0"/>
                  <w:checkBox>
                    <w:sizeAuto/>
                    <w:default w:val="1"/>
                  </w:checkBox>
                </w:ffData>
              </w:fldChar>
            </w:r>
            <w:r>
              <w:rPr>
                <w:rFonts w:eastAsia="Times New Roman" w:cs="Arial"/>
                <w:sz w:val="20"/>
                <w:szCs w:val="18"/>
              </w:rPr>
              <w:instrText xml:space="preserve"> FORMCHECKBOX </w:instrText>
            </w:r>
            <w:r>
              <w:rPr>
                <w:rFonts w:eastAsia="Times New Roman" w:cs="Arial"/>
                <w:sz w:val="20"/>
                <w:szCs w:val="18"/>
              </w:rPr>
            </w:r>
            <w:r>
              <w:rPr>
                <w:rFonts w:eastAsia="Times New Roman" w:cs="Arial"/>
                <w:sz w:val="20"/>
                <w:szCs w:val="18"/>
              </w:rPr>
              <w:fldChar w:fldCharType="end"/>
            </w:r>
            <w:r w:rsidR="00711632">
              <w:rPr>
                <w:rFonts w:eastAsia="Times New Roman" w:cs="Arial"/>
                <w:sz w:val="20"/>
                <w:szCs w:val="18"/>
              </w:rPr>
              <w:t xml:space="preserve"> </w:t>
            </w:r>
            <w:r w:rsidR="00711632">
              <w:rPr>
                <w:rFonts w:eastAsia="Times New Roman" w:cs="Arial"/>
                <w:szCs w:val="18"/>
              </w:rPr>
              <w:t>Site Induction</w:t>
            </w:r>
          </w:p>
          <w:p w14:paraId="138B46BF"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PPE or Special Clothing Required</w:t>
            </w:r>
          </w:p>
          <w:p w14:paraId="6125CB6D"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Cs w:val="18"/>
              </w:rPr>
              <w:t xml:space="preserve"> Restricted Work Area</w:t>
            </w:r>
          </w:p>
          <w:p w14:paraId="01F9FDBA" w14:textId="75755DBE" w:rsidR="00711632" w:rsidRDefault="00EA7FEA" w:rsidP="00FA2268">
            <w:pPr>
              <w:autoSpaceDE w:val="0"/>
              <w:autoSpaceDN w:val="0"/>
              <w:adjustRightInd w:val="0"/>
              <w:rPr>
                <w:rFonts w:eastAsia="Times New Roman" w:cs="Arial"/>
                <w:szCs w:val="18"/>
              </w:rPr>
            </w:pPr>
            <w:r>
              <w:rPr>
                <w:rFonts w:eastAsia="Times New Roman" w:cs="Arial"/>
                <w:sz w:val="20"/>
                <w:szCs w:val="18"/>
              </w:rPr>
              <w:fldChar w:fldCharType="begin">
                <w:ffData>
                  <w:name w:val=""/>
                  <w:enabled/>
                  <w:calcOnExit w:val="0"/>
                  <w:checkBox>
                    <w:sizeAuto/>
                    <w:default w:val="1"/>
                  </w:checkBox>
                </w:ffData>
              </w:fldChar>
            </w:r>
            <w:r>
              <w:rPr>
                <w:rFonts w:eastAsia="Times New Roman" w:cs="Arial"/>
                <w:sz w:val="20"/>
                <w:szCs w:val="18"/>
              </w:rPr>
              <w:instrText xml:space="preserve"> FORMCHECKBOX </w:instrText>
            </w:r>
            <w:r>
              <w:rPr>
                <w:rFonts w:eastAsia="Times New Roman" w:cs="Arial"/>
                <w:sz w:val="20"/>
                <w:szCs w:val="18"/>
              </w:rPr>
            </w:r>
            <w:r>
              <w:rPr>
                <w:rFonts w:eastAsia="Times New Roman" w:cs="Arial"/>
                <w:sz w:val="20"/>
                <w:szCs w:val="18"/>
              </w:rPr>
              <w:fldChar w:fldCharType="end"/>
            </w:r>
            <w:r w:rsidR="00711632">
              <w:rPr>
                <w:rFonts w:eastAsia="Times New Roman" w:cs="Arial"/>
                <w:sz w:val="20"/>
                <w:szCs w:val="18"/>
              </w:rPr>
              <w:t xml:space="preserve"> </w:t>
            </w:r>
            <w:r w:rsidR="00711632">
              <w:rPr>
                <w:rFonts w:eastAsia="Times New Roman" w:cs="Arial"/>
                <w:szCs w:val="18"/>
              </w:rPr>
              <w:t>Slip / Trip Hazards</w:t>
            </w:r>
          </w:p>
          <w:p w14:paraId="6E8775F9"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Unauthorised Personnel</w:t>
            </w:r>
          </w:p>
          <w:p w14:paraId="5DC5D482" w14:textId="77777777" w:rsidR="00711632" w:rsidRPr="001A23D3"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Special Activity Area</w:t>
            </w:r>
          </w:p>
        </w:tc>
        <w:tc>
          <w:tcPr>
            <w:tcW w:w="2377" w:type="dxa"/>
            <w:vAlign w:val="center"/>
          </w:tcPr>
          <w:p w14:paraId="09766429" w14:textId="77777777" w:rsidR="00711632" w:rsidRPr="006E4E1E" w:rsidRDefault="00711632" w:rsidP="00FA2268">
            <w:pPr>
              <w:autoSpaceDE w:val="0"/>
              <w:autoSpaceDN w:val="0"/>
              <w:adjustRightInd w:val="0"/>
              <w:jc w:val="center"/>
              <w:rPr>
                <w:rFonts w:cs="Arial"/>
                <w:bCs/>
                <w:color w:val="000000"/>
                <w:lang w:eastAsia="en-NZ"/>
              </w:rPr>
            </w:pPr>
            <w:r>
              <w:rPr>
                <w:rFonts w:cs="Arial"/>
                <w:bCs/>
                <w:color w:val="000000"/>
                <w:lang w:eastAsia="en-NZ"/>
              </w:rPr>
              <w:t>Electrical and Equipment</w:t>
            </w:r>
          </w:p>
        </w:tc>
        <w:tc>
          <w:tcPr>
            <w:tcW w:w="4597" w:type="dxa"/>
            <w:vAlign w:val="center"/>
          </w:tcPr>
          <w:p w14:paraId="1DED1FB6"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Exposed Cables</w:t>
            </w:r>
          </w:p>
          <w:p w14:paraId="2CE6400B"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Electrical Equipment</w:t>
            </w:r>
          </w:p>
          <w:p w14:paraId="18339EF2"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Generator</w:t>
            </w:r>
          </w:p>
          <w:p w14:paraId="0F655F31"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Fuel</w:t>
            </w:r>
          </w:p>
          <w:p w14:paraId="3F0193E6"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Overhead Cables</w:t>
            </w:r>
          </w:p>
          <w:p w14:paraId="3A93A1C4" w14:textId="77777777" w:rsidR="00711632" w:rsidRPr="001A23D3"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Specialised Equipment Required</w:t>
            </w:r>
          </w:p>
        </w:tc>
      </w:tr>
      <w:tr w:rsidR="00711632" w14:paraId="687572E8" w14:textId="77777777" w:rsidTr="004B3263">
        <w:trPr>
          <w:jc w:val="center"/>
        </w:trPr>
        <w:tc>
          <w:tcPr>
            <w:tcW w:w="2405" w:type="dxa"/>
            <w:vAlign w:val="center"/>
          </w:tcPr>
          <w:p w14:paraId="583CFA31" w14:textId="77777777" w:rsidR="00711632" w:rsidRPr="006E4E1E" w:rsidRDefault="00711632" w:rsidP="00FA2268">
            <w:pPr>
              <w:autoSpaceDE w:val="0"/>
              <w:autoSpaceDN w:val="0"/>
              <w:adjustRightInd w:val="0"/>
              <w:jc w:val="center"/>
              <w:rPr>
                <w:rFonts w:cs="Arial"/>
                <w:bCs/>
                <w:color w:val="000000"/>
                <w:lang w:eastAsia="en-NZ"/>
              </w:rPr>
            </w:pPr>
            <w:r>
              <w:rPr>
                <w:rFonts w:cs="Arial"/>
                <w:bCs/>
                <w:color w:val="000000"/>
                <w:lang w:eastAsia="en-NZ"/>
              </w:rPr>
              <w:t>Environmental</w:t>
            </w:r>
          </w:p>
        </w:tc>
        <w:tc>
          <w:tcPr>
            <w:tcW w:w="4569" w:type="dxa"/>
            <w:vAlign w:val="center"/>
          </w:tcPr>
          <w:p w14:paraId="36572057"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Wind / Storm</w:t>
            </w:r>
          </w:p>
          <w:p w14:paraId="47806AB8"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UV Exposure</w:t>
            </w:r>
          </w:p>
          <w:p w14:paraId="248AE8C4"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Waste Management</w:t>
            </w:r>
          </w:p>
          <w:p w14:paraId="00106B78" w14:textId="77777777" w:rsidR="00711632" w:rsidRPr="00C92B63"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Noise</w:t>
            </w:r>
          </w:p>
        </w:tc>
        <w:tc>
          <w:tcPr>
            <w:tcW w:w="2377" w:type="dxa"/>
            <w:vAlign w:val="center"/>
          </w:tcPr>
          <w:p w14:paraId="10F779EB" w14:textId="77777777" w:rsidR="00711632" w:rsidRPr="006E4E1E" w:rsidRDefault="00711632" w:rsidP="00FA2268">
            <w:pPr>
              <w:autoSpaceDE w:val="0"/>
              <w:autoSpaceDN w:val="0"/>
              <w:adjustRightInd w:val="0"/>
              <w:jc w:val="center"/>
              <w:rPr>
                <w:rFonts w:cs="Arial"/>
                <w:bCs/>
                <w:color w:val="000000"/>
                <w:lang w:eastAsia="en-NZ"/>
              </w:rPr>
            </w:pPr>
            <w:r>
              <w:rPr>
                <w:rFonts w:cs="Arial"/>
                <w:bCs/>
                <w:color w:val="000000"/>
                <w:lang w:eastAsia="en-NZ"/>
              </w:rPr>
              <w:t>Participants</w:t>
            </w:r>
          </w:p>
        </w:tc>
        <w:tc>
          <w:tcPr>
            <w:tcW w:w="4597" w:type="dxa"/>
            <w:vAlign w:val="center"/>
          </w:tcPr>
          <w:p w14:paraId="010CDD01"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Overcrowding</w:t>
            </w:r>
          </w:p>
          <w:p w14:paraId="65872C12"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Lost Children</w:t>
            </w:r>
          </w:p>
          <w:p w14:paraId="0DB2ABD8"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 xml:space="preserve">Medical Condition </w:t>
            </w:r>
          </w:p>
          <w:p w14:paraId="1A77293B" w14:textId="77777777" w:rsidR="00711632" w:rsidRPr="006E4E1E" w:rsidRDefault="00711632" w:rsidP="00FA2268">
            <w:pPr>
              <w:autoSpaceDE w:val="0"/>
              <w:autoSpaceDN w:val="0"/>
              <w:adjustRightInd w:val="0"/>
              <w:rPr>
                <w:rFonts w:cs="Arial"/>
                <w:bCs/>
                <w:color w:val="000000"/>
                <w:lang w:eastAsia="en-NZ"/>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Inform Responsibilities</w:t>
            </w:r>
          </w:p>
        </w:tc>
      </w:tr>
      <w:tr w:rsidR="00711632" w14:paraId="216454D2" w14:textId="77777777" w:rsidTr="004B3263">
        <w:trPr>
          <w:jc w:val="center"/>
        </w:trPr>
        <w:tc>
          <w:tcPr>
            <w:tcW w:w="2405" w:type="dxa"/>
            <w:vAlign w:val="center"/>
          </w:tcPr>
          <w:p w14:paraId="7CC60A24" w14:textId="77777777" w:rsidR="00711632" w:rsidRDefault="00711632" w:rsidP="00FA2268">
            <w:pPr>
              <w:autoSpaceDE w:val="0"/>
              <w:autoSpaceDN w:val="0"/>
              <w:adjustRightInd w:val="0"/>
              <w:jc w:val="center"/>
              <w:rPr>
                <w:rFonts w:cs="Arial"/>
                <w:bCs/>
                <w:color w:val="000000"/>
                <w:lang w:eastAsia="en-NZ"/>
              </w:rPr>
            </w:pPr>
            <w:r>
              <w:rPr>
                <w:rFonts w:cs="Arial"/>
                <w:bCs/>
                <w:color w:val="000000"/>
                <w:lang w:eastAsia="en-NZ"/>
              </w:rPr>
              <w:t>Security</w:t>
            </w:r>
          </w:p>
        </w:tc>
        <w:tc>
          <w:tcPr>
            <w:tcW w:w="4569" w:type="dxa"/>
            <w:vAlign w:val="center"/>
          </w:tcPr>
          <w:p w14:paraId="547FFB71"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Threat to person or property</w:t>
            </w:r>
          </w:p>
          <w:p w14:paraId="4CDDFB56" w14:textId="27CD8FBB" w:rsidR="00711632" w:rsidRDefault="00054D25" w:rsidP="00FA2268">
            <w:pPr>
              <w:autoSpaceDE w:val="0"/>
              <w:autoSpaceDN w:val="0"/>
              <w:adjustRightInd w:val="0"/>
              <w:rPr>
                <w:rFonts w:eastAsia="Times New Roman" w:cs="Arial"/>
                <w:szCs w:val="18"/>
              </w:rPr>
            </w:pPr>
            <w:r>
              <w:rPr>
                <w:rFonts w:eastAsia="Times New Roman" w:cs="Arial"/>
                <w:sz w:val="20"/>
                <w:szCs w:val="18"/>
              </w:rPr>
              <w:fldChar w:fldCharType="begin">
                <w:ffData>
                  <w:name w:val=""/>
                  <w:enabled/>
                  <w:calcOnExit w:val="0"/>
                  <w:checkBox>
                    <w:sizeAuto/>
                    <w:default w:val="1"/>
                  </w:checkBox>
                </w:ffData>
              </w:fldChar>
            </w:r>
            <w:r>
              <w:rPr>
                <w:rFonts w:eastAsia="Times New Roman" w:cs="Arial"/>
                <w:sz w:val="20"/>
                <w:szCs w:val="18"/>
              </w:rPr>
              <w:instrText xml:space="preserve"> FORMCHECKBOX </w:instrText>
            </w:r>
            <w:r>
              <w:rPr>
                <w:rFonts w:eastAsia="Times New Roman" w:cs="Arial"/>
                <w:sz w:val="20"/>
                <w:szCs w:val="18"/>
              </w:rPr>
            </w:r>
            <w:r>
              <w:rPr>
                <w:rFonts w:eastAsia="Times New Roman" w:cs="Arial"/>
                <w:sz w:val="20"/>
                <w:szCs w:val="18"/>
              </w:rPr>
              <w:fldChar w:fldCharType="end"/>
            </w:r>
            <w:r w:rsidR="00711632">
              <w:rPr>
                <w:rFonts w:eastAsia="Times New Roman" w:cs="Arial"/>
                <w:sz w:val="20"/>
                <w:szCs w:val="18"/>
              </w:rPr>
              <w:t xml:space="preserve"> </w:t>
            </w:r>
            <w:r w:rsidR="00711632">
              <w:rPr>
                <w:rFonts w:eastAsia="Times New Roman" w:cs="Arial"/>
                <w:szCs w:val="18"/>
              </w:rPr>
              <w:t xml:space="preserve">Theft </w:t>
            </w:r>
          </w:p>
          <w:p w14:paraId="7AFFF18C" w14:textId="77777777" w:rsidR="00711632" w:rsidRPr="00795EE8"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Patrol Required</w:t>
            </w:r>
          </w:p>
        </w:tc>
        <w:tc>
          <w:tcPr>
            <w:tcW w:w="2377" w:type="dxa"/>
            <w:vAlign w:val="center"/>
          </w:tcPr>
          <w:p w14:paraId="47E289DC" w14:textId="77777777" w:rsidR="00711632" w:rsidRDefault="00711632" w:rsidP="00FA2268">
            <w:pPr>
              <w:autoSpaceDE w:val="0"/>
              <w:autoSpaceDN w:val="0"/>
              <w:adjustRightInd w:val="0"/>
              <w:jc w:val="center"/>
              <w:rPr>
                <w:rFonts w:cs="Arial"/>
                <w:bCs/>
                <w:color w:val="000000"/>
                <w:lang w:eastAsia="en-NZ"/>
              </w:rPr>
            </w:pPr>
            <w:r>
              <w:rPr>
                <w:rFonts w:cs="Arial"/>
                <w:bCs/>
                <w:color w:val="000000"/>
                <w:lang w:eastAsia="en-NZ"/>
              </w:rPr>
              <w:t>Staff / Volunteers</w:t>
            </w:r>
          </w:p>
        </w:tc>
        <w:tc>
          <w:tcPr>
            <w:tcW w:w="4597" w:type="dxa"/>
            <w:vAlign w:val="center"/>
          </w:tcPr>
          <w:p w14:paraId="58CF9C74"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Training</w:t>
            </w:r>
          </w:p>
          <w:p w14:paraId="2FB1FEAF"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Unitec Policies / Procedures</w:t>
            </w:r>
          </w:p>
          <w:p w14:paraId="5A8452AB" w14:textId="77777777" w:rsidR="00711632" w:rsidRPr="00F237B5"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Event Details</w:t>
            </w:r>
          </w:p>
        </w:tc>
      </w:tr>
      <w:tr w:rsidR="00711632" w14:paraId="7D6FAFB5" w14:textId="77777777" w:rsidTr="004B3263">
        <w:trPr>
          <w:jc w:val="center"/>
        </w:trPr>
        <w:tc>
          <w:tcPr>
            <w:tcW w:w="2405" w:type="dxa"/>
            <w:vAlign w:val="center"/>
          </w:tcPr>
          <w:p w14:paraId="2116C8F1" w14:textId="77777777" w:rsidR="00711632" w:rsidRDefault="00711632" w:rsidP="00FA2268">
            <w:pPr>
              <w:autoSpaceDE w:val="0"/>
              <w:autoSpaceDN w:val="0"/>
              <w:adjustRightInd w:val="0"/>
              <w:jc w:val="center"/>
              <w:rPr>
                <w:rFonts w:cs="Arial"/>
                <w:bCs/>
                <w:color w:val="000000"/>
                <w:lang w:eastAsia="en-NZ"/>
              </w:rPr>
            </w:pPr>
            <w:r>
              <w:rPr>
                <w:rFonts w:cs="Arial"/>
                <w:bCs/>
                <w:color w:val="000000"/>
                <w:lang w:eastAsia="en-NZ"/>
              </w:rPr>
              <w:t>Incident Management</w:t>
            </w:r>
          </w:p>
        </w:tc>
        <w:tc>
          <w:tcPr>
            <w:tcW w:w="4569" w:type="dxa"/>
            <w:vAlign w:val="center"/>
          </w:tcPr>
          <w:p w14:paraId="0227986D" w14:textId="0352339D" w:rsidR="00711632" w:rsidRDefault="00054D25" w:rsidP="00FA2268">
            <w:pPr>
              <w:autoSpaceDE w:val="0"/>
              <w:autoSpaceDN w:val="0"/>
              <w:adjustRightInd w:val="0"/>
              <w:rPr>
                <w:rFonts w:eastAsia="Times New Roman" w:cs="Arial"/>
                <w:szCs w:val="18"/>
              </w:rPr>
            </w:pPr>
            <w:r>
              <w:rPr>
                <w:rFonts w:eastAsia="Times New Roman" w:cs="Arial"/>
                <w:sz w:val="20"/>
                <w:szCs w:val="18"/>
              </w:rPr>
              <w:fldChar w:fldCharType="begin">
                <w:ffData>
                  <w:name w:val="Check46"/>
                  <w:enabled/>
                  <w:calcOnExit w:val="0"/>
                  <w:checkBox>
                    <w:sizeAuto/>
                    <w:default w:val="1"/>
                  </w:checkBox>
                </w:ffData>
              </w:fldChar>
            </w:r>
            <w:bookmarkStart w:id="0" w:name="Check46"/>
            <w:r>
              <w:rPr>
                <w:rFonts w:eastAsia="Times New Roman" w:cs="Arial"/>
                <w:sz w:val="20"/>
                <w:szCs w:val="18"/>
              </w:rPr>
              <w:instrText xml:space="preserve"> FORMCHECKBOX </w:instrText>
            </w:r>
            <w:r>
              <w:rPr>
                <w:rFonts w:eastAsia="Times New Roman" w:cs="Arial"/>
                <w:sz w:val="20"/>
                <w:szCs w:val="18"/>
              </w:rPr>
            </w:r>
            <w:r>
              <w:rPr>
                <w:rFonts w:eastAsia="Times New Roman" w:cs="Arial"/>
                <w:sz w:val="20"/>
                <w:szCs w:val="18"/>
              </w:rPr>
              <w:fldChar w:fldCharType="end"/>
            </w:r>
            <w:bookmarkEnd w:id="0"/>
            <w:r w:rsidR="00711632">
              <w:rPr>
                <w:rFonts w:eastAsia="Times New Roman" w:cs="Arial"/>
                <w:sz w:val="20"/>
                <w:szCs w:val="18"/>
              </w:rPr>
              <w:t xml:space="preserve"> </w:t>
            </w:r>
            <w:r w:rsidR="00711632">
              <w:rPr>
                <w:rFonts w:eastAsia="Times New Roman" w:cs="Arial"/>
                <w:szCs w:val="18"/>
              </w:rPr>
              <w:t>Injury</w:t>
            </w:r>
          </w:p>
          <w:p w14:paraId="440F3D07" w14:textId="09A3456D" w:rsidR="00711632" w:rsidRDefault="00054D25" w:rsidP="00FA2268">
            <w:pPr>
              <w:autoSpaceDE w:val="0"/>
              <w:autoSpaceDN w:val="0"/>
              <w:adjustRightInd w:val="0"/>
              <w:rPr>
                <w:rFonts w:eastAsia="Times New Roman" w:cs="Arial"/>
                <w:szCs w:val="18"/>
              </w:rPr>
            </w:pPr>
            <w:r>
              <w:rPr>
                <w:rFonts w:eastAsia="Times New Roman" w:cs="Arial"/>
                <w:sz w:val="20"/>
                <w:szCs w:val="18"/>
              </w:rPr>
              <w:fldChar w:fldCharType="begin">
                <w:ffData>
                  <w:name w:val=""/>
                  <w:enabled/>
                  <w:calcOnExit w:val="0"/>
                  <w:checkBox>
                    <w:sizeAuto/>
                    <w:default w:val="1"/>
                  </w:checkBox>
                </w:ffData>
              </w:fldChar>
            </w:r>
            <w:r>
              <w:rPr>
                <w:rFonts w:eastAsia="Times New Roman" w:cs="Arial"/>
                <w:sz w:val="20"/>
                <w:szCs w:val="18"/>
              </w:rPr>
              <w:instrText xml:space="preserve"> FORMCHECKBOX </w:instrText>
            </w:r>
            <w:r>
              <w:rPr>
                <w:rFonts w:eastAsia="Times New Roman" w:cs="Arial"/>
                <w:sz w:val="20"/>
                <w:szCs w:val="18"/>
              </w:rPr>
            </w:r>
            <w:r>
              <w:rPr>
                <w:rFonts w:eastAsia="Times New Roman" w:cs="Arial"/>
                <w:sz w:val="20"/>
                <w:szCs w:val="18"/>
              </w:rPr>
              <w:fldChar w:fldCharType="end"/>
            </w:r>
            <w:r w:rsidR="00711632">
              <w:rPr>
                <w:rFonts w:eastAsia="Times New Roman" w:cs="Arial"/>
                <w:sz w:val="20"/>
                <w:szCs w:val="18"/>
              </w:rPr>
              <w:t xml:space="preserve"> </w:t>
            </w:r>
            <w:r w:rsidR="00711632">
              <w:rPr>
                <w:rFonts w:eastAsia="Times New Roman" w:cs="Arial"/>
                <w:szCs w:val="18"/>
              </w:rPr>
              <w:t>Illness</w:t>
            </w:r>
          </w:p>
          <w:p w14:paraId="17A50E90" w14:textId="67C334D5" w:rsidR="00711632" w:rsidRDefault="00054D25" w:rsidP="00FA2268">
            <w:pPr>
              <w:autoSpaceDE w:val="0"/>
              <w:autoSpaceDN w:val="0"/>
              <w:adjustRightInd w:val="0"/>
              <w:rPr>
                <w:rFonts w:eastAsia="Times New Roman" w:cs="Arial"/>
                <w:szCs w:val="18"/>
              </w:rPr>
            </w:pPr>
            <w:r>
              <w:rPr>
                <w:rFonts w:eastAsia="Times New Roman" w:cs="Arial"/>
                <w:sz w:val="20"/>
                <w:szCs w:val="18"/>
              </w:rPr>
              <w:fldChar w:fldCharType="begin">
                <w:ffData>
                  <w:name w:val=""/>
                  <w:enabled/>
                  <w:calcOnExit w:val="0"/>
                  <w:checkBox>
                    <w:sizeAuto/>
                    <w:default w:val="1"/>
                  </w:checkBox>
                </w:ffData>
              </w:fldChar>
            </w:r>
            <w:r>
              <w:rPr>
                <w:rFonts w:eastAsia="Times New Roman" w:cs="Arial"/>
                <w:sz w:val="20"/>
                <w:szCs w:val="18"/>
              </w:rPr>
              <w:instrText xml:space="preserve"> FORMCHECKBOX </w:instrText>
            </w:r>
            <w:r>
              <w:rPr>
                <w:rFonts w:eastAsia="Times New Roman" w:cs="Arial"/>
                <w:sz w:val="20"/>
                <w:szCs w:val="18"/>
              </w:rPr>
            </w:r>
            <w:r>
              <w:rPr>
                <w:rFonts w:eastAsia="Times New Roman" w:cs="Arial"/>
                <w:sz w:val="20"/>
                <w:szCs w:val="18"/>
              </w:rPr>
              <w:fldChar w:fldCharType="end"/>
            </w:r>
            <w:r w:rsidR="00711632">
              <w:rPr>
                <w:rFonts w:eastAsia="Times New Roman" w:cs="Arial"/>
                <w:sz w:val="20"/>
                <w:szCs w:val="18"/>
              </w:rPr>
              <w:t xml:space="preserve"> </w:t>
            </w:r>
            <w:r w:rsidR="00711632">
              <w:rPr>
                <w:rFonts w:eastAsia="Times New Roman" w:cs="Arial"/>
                <w:szCs w:val="18"/>
              </w:rPr>
              <w:t>Accident</w:t>
            </w:r>
          </w:p>
          <w:p w14:paraId="322C6CB3" w14:textId="36E37319" w:rsidR="00711632" w:rsidRPr="00F237B5" w:rsidRDefault="00054D25" w:rsidP="00FA2268">
            <w:pPr>
              <w:autoSpaceDE w:val="0"/>
              <w:autoSpaceDN w:val="0"/>
              <w:adjustRightInd w:val="0"/>
              <w:rPr>
                <w:rFonts w:eastAsia="Times New Roman" w:cs="Arial"/>
                <w:szCs w:val="18"/>
              </w:rPr>
            </w:pPr>
            <w:r>
              <w:rPr>
                <w:rFonts w:eastAsia="Times New Roman" w:cs="Arial"/>
                <w:sz w:val="20"/>
                <w:szCs w:val="18"/>
              </w:rPr>
              <w:fldChar w:fldCharType="begin">
                <w:ffData>
                  <w:name w:val=""/>
                  <w:enabled/>
                  <w:calcOnExit w:val="0"/>
                  <w:checkBox>
                    <w:sizeAuto/>
                    <w:default w:val="1"/>
                  </w:checkBox>
                </w:ffData>
              </w:fldChar>
            </w:r>
            <w:r>
              <w:rPr>
                <w:rFonts w:eastAsia="Times New Roman" w:cs="Arial"/>
                <w:sz w:val="20"/>
                <w:szCs w:val="18"/>
              </w:rPr>
              <w:instrText xml:space="preserve"> FORMCHECKBOX </w:instrText>
            </w:r>
            <w:r>
              <w:rPr>
                <w:rFonts w:eastAsia="Times New Roman" w:cs="Arial"/>
                <w:sz w:val="20"/>
                <w:szCs w:val="18"/>
              </w:rPr>
            </w:r>
            <w:r>
              <w:rPr>
                <w:rFonts w:eastAsia="Times New Roman" w:cs="Arial"/>
                <w:sz w:val="20"/>
                <w:szCs w:val="18"/>
              </w:rPr>
              <w:fldChar w:fldCharType="end"/>
            </w:r>
            <w:r w:rsidR="00711632">
              <w:rPr>
                <w:rFonts w:eastAsia="Times New Roman" w:cs="Arial"/>
                <w:sz w:val="20"/>
                <w:szCs w:val="18"/>
              </w:rPr>
              <w:t xml:space="preserve"> </w:t>
            </w:r>
            <w:r w:rsidR="00711632">
              <w:rPr>
                <w:rFonts w:eastAsia="Times New Roman" w:cs="Arial"/>
                <w:szCs w:val="18"/>
              </w:rPr>
              <w:t>Fire</w:t>
            </w:r>
          </w:p>
        </w:tc>
        <w:tc>
          <w:tcPr>
            <w:tcW w:w="2377" w:type="dxa"/>
            <w:vAlign w:val="center"/>
          </w:tcPr>
          <w:p w14:paraId="6D52E651" w14:textId="77777777" w:rsidR="00711632" w:rsidRDefault="00711632" w:rsidP="00FA2268">
            <w:pPr>
              <w:autoSpaceDE w:val="0"/>
              <w:autoSpaceDN w:val="0"/>
              <w:adjustRightInd w:val="0"/>
              <w:jc w:val="center"/>
              <w:rPr>
                <w:rFonts w:cs="Arial"/>
                <w:bCs/>
                <w:color w:val="000000"/>
                <w:lang w:eastAsia="en-NZ"/>
              </w:rPr>
            </w:pPr>
            <w:r>
              <w:rPr>
                <w:rFonts w:cs="Arial"/>
                <w:bCs/>
                <w:color w:val="000000"/>
                <w:lang w:eastAsia="en-NZ"/>
              </w:rPr>
              <w:t>Traffic / Pedestrian Control on Campus</w:t>
            </w:r>
          </w:p>
        </w:tc>
        <w:tc>
          <w:tcPr>
            <w:tcW w:w="4597" w:type="dxa"/>
            <w:vAlign w:val="center"/>
          </w:tcPr>
          <w:p w14:paraId="205AA2B8"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Cs w:val="18"/>
              </w:rPr>
              <w:t xml:space="preserve"> Speeds / Moving Vehicles </w:t>
            </w:r>
          </w:p>
          <w:p w14:paraId="502138E5"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Drop Off / Pick Up Zones</w:t>
            </w:r>
          </w:p>
          <w:p w14:paraId="2590910B"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Cyclists</w:t>
            </w:r>
          </w:p>
          <w:p w14:paraId="36192365" w14:textId="77777777" w:rsidR="00711632" w:rsidRPr="00F237B5"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Public</w:t>
            </w:r>
          </w:p>
        </w:tc>
      </w:tr>
      <w:tr w:rsidR="00711632" w14:paraId="78F5B4F1" w14:textId="77777777" w:rsidTr="004B3263">
        <w:trPr>
          <w:jc w:val="center"/>
        </w:trPr>
        <w:tc>
          <w:tcPr>
            <w:tcW w:w="2405" w:type="dxa"/>
            <w:vAlign w:val="center"/>
          </w:tcPr>
          <w:p w14:paraId="40B4A0AD" w14:textId="77777777" w:rsidR="00711632" w:rsidRDefault="00711632" w:rsidP="00FA2268">
            <w:pPr>
              <w:autoSpaceDE w:val="0"/>
              <w:autoSpaceDN w:val="0"/>
              <w:adjustRightInd w:val="0"/>
              <w:jc w:val="center"/>
              <w:rPr>
                <w:rFonts w:cs="Arial"/>
                <w:bCs/>
                <w:color w:val="000000"/>
                <w:lang w:eastAsia="en-NZ"/>
              </w:rPr>
            </w:pPr>
            <w:r>
              <w:rPr>
                <w:rFonts w:cs="Arial"/>
                <w:bCs/>
                <w:color w:val="000000"/>
                <w:lang w:eastAsia="en-NZ"/>
              </w:rPr>
              <w:t>Food Preparation</w:t>
            </w:r>
          </w:p>
        </w:tc>
        <w:tc>
          <w:tcPr>
            <w:tcW w:w="4569" w:type="dxa"/>
            <w:vAlign w:val="center"/>
          </w:tcPr>
          <w:p w14:paraId="6C84D24E"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Allergic reaction</w:t>
            </w:r>
          </w:p>
          <w:p w14:paraId="3E84E2C9" w14:textId="4E159C28"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 xml:space="preserve">Other illness </w:t>
            </w:r>
            <w:r w:rsidR="004B3263">
              <w:rPr>
                <w:rFonts w:eastAsia="Times New Roman" w:cs="Arial"/>
                <w:szCs w:val="18"/>
              </w:rPr>
              <w:t>i.e.,</w:t>
            </w:r>
            <w:r>
              <w:rPr>
                <w:rFonts w:eastAsia="Times New Roman" w:cs="Arial"/>
                <w:szCs w:val="18"/>
              </w:rPr>
              <w:t xml:space="preserve"> food poisoning</w:t>
            </w:r>
          </w:p>
          <w:p w14:paraId="0AFD1AF4"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Hot plates</w:t>
            </w:r>
          </w:p>
          <w:p w14:paraId="2AFFC5A1" w14:textId="77777777" w:rsidR="00711632" w:rsidRPr="0088542F"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Sharp Utensils</w:t>
            </w:r>
          </w:p>
          <w:p w14:paraId="314D73CD"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 xml:space="preserve">Refrigeration </w:t>
            </w:r>
          </w:p>
          <w:p w14:paraId="03604FCD"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 xml:space="preserve">Gas Cylinder </w:t>
            </w:r>
          </w:p>
          <w:p w14:paraId="20E21429" w14:textId="77777777" w:rsidR="00711632" w:rsidRPr="00DE6A2C"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Prepared offsite</w:t>
            </w:r>
          </w:p>
        </w:tc>
        <w:tc>
          <w:tcPr>
            <w:tcW w:w="2377" w:type="dxa"/>
            <w:vAlign w:val="center"/>
          </w:tcPr>
          <w:p w14:paraId="1C2C3493" w14:textId="77777777" w:rsidR="00711632" w:rsidRPr="0088542F" w:rsidRDefault="00711632" w:rsidP="00FA2268">
            <w:pPr>
              <w:autoSpaceDE w:val="0"/>
              <w:autoSpaceDN w:val="0"/>
              <w:adjustRightInd w:val="0"/>
              <w:jc w:val="center"/>
              <w:rPr>
                <w:rFonts w:eastAsia="Times New Roman" w:cs="Arial"/>
                <w:szCs w:val="18"/>
              </w:rPr>
            </w:pPr>
            <w:r>
              <w:rPr>
                <w:rFonts w:eastAsia="Times New Roman" w:cs="Arial"/>
                <w:szCs w:val="18"/>
              </w:rPr>
              <w:t>Travel off Campus</w:t>
            </w:r>
          </w:p>
        </w:tc>
        <w:tc>
          <w:tcPr>
            <w:tcW w:w="4597" w:type="dxa"/>
            <w:vAlign w:val="center"/>
          </w:tcPr>
          <w:p w14:paraId="66E9B069"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Bus or Fleet Vehicle Required</w:t>
            </w:r>
          </w:p>
          <w:p w14:paraId="2E219126"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Visa for Overseas Travel</w:t>
            </w:r>
          </w:p>
          <w:p w14:paraId="58CA32F3" w14:textId="77777777" w:rsidR="00711632" w:rsidRDefault="00711632" w:rsidP="00FA2268">
            <w:pPr>
              <w:autoSpaceDE w:val="0"/>
              <w:autoSpaceDN w:val="0"/>
              <w:adjustRightInd w:val="0"/>
              <w:rPr>
                <w:rFonts w:eastAsia="Times New Roman" w:cs="Arial"/>
                <w:sz w:val="20"/>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Vaccinations for Overseas Travel</w:t>
            </w:r>
          </w:p>
          <w:p w14:paraId="60116D71"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Remote Area</w:t>
            </w:r>
          </w:p>
          <w:p w14:paraId="17A067BD"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Poor Reception</w:t>
            </w:r>
          </w:p>
          <w:p w14:paraId="7FB86F69" w14:textId="77777777" w:rsidR="00711632"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Long Driving Distance</w:t>
            </w:r>
          </w:p>
          <w:p w14:paraId="6197005C" w14:textId="77777777" w:rsidR="00711632" w:rsidRPr="00795EE8" w:rsidRDefault="00711632" w:rsidP="00FA2268">
            <w:pPr>
              <w:autoSpaceDE w:val="0"/>
              <w:autoSpaceDN w:val="0"/>
              <w:adjustRightInd w:val="0"/>
              <w:rPr>
                <w:rFonts w:eastAsia="Times New Roman" w:cs="Arial"/>
                <w:szCs w:val="18"/>
              </w:rPr>
            </w:pPr>
            <w:r w:rsidRPr="00DA039E">
              <w:rPr>
                <w:rFonts w:eastAsia="Times New Roman" w:cs="Arial"/>
                <w:sz w:val="20"/>
                <w:szCs w:val="18"/>
              </w:rPr>
              <w:fldChar w:fldCharType="begin">
                <w:ffData>
                  <w:name w:val="Check46"/>
                  <w:enabled/>
                  <w:calcOnExit w:val="0"/>
                  <w:checkBox>
                    <w:sizeAuto/>
                    <w:default w:val="0"/>
                  </w:checkBox>
                </w:ffData>
              </w:fldChar>
            </w:r>
            <w:r w:rsidRPr="00DA039E">
              <w:rPr>
                <w:rFonts w:eastAsia="Times New Roman" w:cs="Arial"/>
                <w:sz w:val="20"/>
                <w:szCs w:val="18"/>
              </w:rPr>
              <w:instrText xml:space="preserve"> FORMCHECKBOX </w:instrText>
            </w:r>
            <w:r w:rsidR="00000000">
              <w:rPr>
                <w:rFonts w:eastAsia="Times New Roman" w:cs="Arial"/>
                <w:sz w:val="20"/>
                <w:szCs w:val="18"/>
              </w:rPr>
            </w:r>
            <w:r w:rsidR="00000000">
              <w:rPr>
                <w:rFonts w:eastAsia="Times New Roman" w:cs="Arial"/>
                <w:sz w:val="20"/>
                <w:szCs w:val="18"/>
              </w:rPr>
              <w:fldChar w:fldCharType="separate"/>
            </w:r>
            <w:r w:rsidRPr="00DA039E">
              <w:rPr>
                <w:rFonts w:eastAsia="Times New Roman" w:cs="Arial"/>
                <w:sz w:val="20"/>
                <w:szCs w:val="18"/>
              </w:rPr>
              <w:fldChar w:fldCharType="end"/>
            </w:r>
            <w:r>
              <w:rPr>
                <w:rFonts w:eastAsia="Times New Roman" w:cs="Arial"/>
                <w:sz w:val="20"/>
                <w:szCs w:val="18"/>
              </w:rPr>
              <w:t xml:space="preserve"> </w:t>
            </w:r>
            <w:r>
              <w:rPr>
                <w:rFonts w:eastAsia="Times New Roman" w:cs="Arial"/>
                <w:szCs w:val="18"/>
              </w:rPr>
              <w:t>Radio Communication</w:t>
            </w:r>
          </w:p>
        </w:tc>
      </w:tr>
    </w:tbl>
    <w:p w14:paraId="3EE108F2" w14:textId="2E14995A" w:rsidR="001F3B96" w:rsidRDefault="001F3B96"/>
    <w:p w14:paraId="674BDDF8" w14:textId="648F6FD9" w:rsidR="004B3263" w:rsidRDefault="004B3263"/>
    <w:p w14:paraId="3A1BBB6B" w14:textId="77777777" w:rsidR="004B3263" w:rsidRPr="004B3263" w:rsidRDefault="004B3263" w:rsidP="00191CC6">
      <w:pPr>
        <w:jc w:val="center"/>
        <w:rPr>
          <w:rFonts w:cs="Arial"/>
          <w:b/>
          <w:bCs/>
          <w:i/>
          <w:color w:val="0B5150"/>
          <w:lang w:eastAsia="en-NZ"/>
        </w:rPr>
      </w:pPr>
      <w:r w:rsidRPr="004B3263">
        <w:rPr>
          <w:rFonts w:cs="Arial"/>
          <w:b/>
          <w:bCs/>
          <w:i/>
          <w:color w:val="0B5150"/>
          <w:lang w:eastAsia="en-NZ"/>
        </w:rPr>
        <w:lastRenderedPageBreak/>
        <w:t>Unitec Risk Assessment Matrix</w:t>
      </w:r>
    </w:p>
    <w:tbl>
      <w:tblPr>
        <w:tblStyle w:val="TableGrid"/>
        <w:tblW w:w="0" w:type="auto"/>
        <w:jc w:val="center"/>
        <w:tblLook w:val="04A0" w:firstRow="1" w:lastRow="0" w:firstColumn="1" w:lastColumn="0" w:noHBand="0" w:noVBand="1"/>
      </w:tblPr>
      <w:tblGrid>
        <w:gridCol w:w="421"/>
        <w:gridCol w:w="6520"/>
        <w:gridCol w:w="425"/>
        <w:gridCol w:w="6582"/>
      </w:tblGrid>
      <w:tr w:rsidR="004B3263" w:rsidRPr="00A67E0A" w14:paraId="4C619B14" w14:textId="77777777" w:rsidTr="004B3263">
        <w:trPr>
          <w:jc w:val="center"/>
        </w:trPr>
        <w:tc>
          <w:tcPr>
            <w:tcW w:w="6941" w:type="dxa"/>
            <w:gridSpan w:val="2"/>
          </w:tcPr>
          <w:p w14:paraId="31DA4B34" w14:textId="77777777" w:rsidR="004B3263" w:rsidRPr="003F6B05" w:rsidRDefault="004B3263" w:rsidP="00FA2268">
            <w:pPr>
              <w:rPr>
                <w:rFonts w:cs="Arial"/>
                <w:b/>
                <w:bCs/>
                <w:color w:val="000000"/>
                <w:lang w:eastAsia="en-NZ"/>
              </w:rPr>
            </w:pPr>
            <w:r w:rsidRPr="003F6B05">
              <w:rPr>
                <w:rFonts w:cs="Arial"/>
                <w:b/>
                <w:bCs/>
                <w:color w:val="000000"/>
                <w:lang w:eastAsia="en-NZ"/>
              </w:rPr>
              <w:t>LIKELIHOOD:</w:t>
            </w:r>
          </w:p>
          <w:p w14:paraId="1E83E24F" w14:textId="77777777" w:rsidR="004B3263" w:rsidRPr="003F6B05" w:rsidRDefault="004B3263" w:rsidP="00FA2268">
            <w:pPr>
              <w:rPr>
                <w:rFonts w:cs="Arial"/>
                <w:bCs/>
                <w:color w:val="000000"/>
                <w:lang w:eastAsia="en-NZ"/>
              </w:rPr>
            </w:pPr>
            <w:r w:rsidRPr="003F6B05">
              <w:rPr>
                <w:rFonts w:cs="Arial"/>
                <w:bCs/>
                <w:color w:val="000000"/>
                <w:lang w:eastAsia="en-NZ"/>
              </w:rPr>
              <w:t>The chance of a r</w:t>
            </w:r>
            <w:r>
              <w:rPr>
                <w:rFonts w:cs="Arial"/>
                <w:bCs/>
                <w:color w:val="000000"/>
                <w:lang w:eastAsia="en-NZ"/>
              </w:rPr>
              <w:t>isk causing harm to a person(s)</w:t>
            </w:r>
          </w:p>
          <w:p w14:paraId="448DB110" w14:textId="77777777" w:rsidR="004B3263" w:rsidRPr="003F6B05" w:rsidRDefault="004B3263" w:rsidP="00FA2268">
            <w:pPr>
              <w:rPr>
                <w:rFonts w:cs="Arial"/>
                <w:bCs/>
                <w:color w:val="000000"/>
                <w:lang w:eastAsia="en-NZ"/>
              </w:rPr>
            </w:pPr>
            <w:r w:rsidRPr="003F6B05">
              <w:rPr>
                <w:rFonts w:cs="Arial"/>
                <w:bCs/>
                <w:color w:val="000000"/>
                <w:lang w:eastAsia="en-NZ"/>
              </w:rPr>
              <w:t>Consider:</w:t>
            </w:r>
          </w:p>
          <w:p w14:paraId="0ACE8DC7" w14:textId="77777777" w:rsidR="004B3263" w:rsidRPr="003F6B05" w:rsidRDefault="004B3263" w:rsidP="004B3263">
            <w:pPr>
              <w:pStyle w:val="ListParagraph"/>
              <w:numPr>
                <w:ilvl w:val="0"/>
                <w:numId w:val="2"/>
              </w:numPr>
              <w:rPr>
                <w:rFonts w:asciiTheme="minorHAnsi" w:hAnsiTheme="minorHAnsi" w:cs="Arial"/>
                <w:bCs/>
                <w:color w:val="000000"/>
                <w:sz w:val="22"/>
                <w:lang w:val="en-NZ" w:eastAsia="en-NZ"/>
              </w:rPr>
            </w:pPr>
            <w:r w:rsidRPr="003F6B05">
              <w:rPr>
                <w:rFonts w:asciiTheme="minorHAnsi" w:hAnsiTheme="minorHAnsi" w:cs="Arial"/>
                <w:bCs/>
                <w:color w:val="000000"/>
                <w:sz w:val="22"/>
                <w:lang w:val="en-NZ" w:eastAsia="en-NZ"/>
              </w:rPr>
              <w:t>Number of people exposed</w:t>
            </w:r>
          </w:p>
          <w:p w14:paraId="3121D267" w14:textId="77777777" w:rsidR="004B3263" w:rsidRPr="003F6B05" w:rsidRDefault="004B3263" w:rsidP="004B3263">
            <w:pPr>
              <w:pStyle w:val="ListParagraph"/>
              <w:numPr>
                <w:ilvl w:val="0"/>
                <w:numId w:val="2"/>
              </w:numPr>
              <w:rPr>
                <w:rFonts w:asciiTheme="minorHAnsi" w:hAnsiTheme="minorHAnsi" w:cs="Arial"/>
                <w:bCs/>
                <w:color w:val="000000"/>
                <w:sz w:val="22"/>
                <w:lang w:val="en-NZ" w:eastAsia="en-NZ"/>
              </w:rPr>
            </w:pPr>
            <w:r w:rsidRPr="003F6B05">
              <w:rPr>
                <w:rFonts w:asciiTheme="minorHAnsi" w:hAnsiTheme="minorHAnsi" w:cs="Arial"/>
                <w:bCs/>
                <w:color w:val="000000"/>
                <w:sz w:val="22"/>
                <w:lang w:val="en-NZ" w:eastAsia="en-NZ"/>
              </w:rPr>
              <w:t>How often they are exposed</w:t>
            </w:r>
          </w:p>
          <w:p w14:paraId="79917B5A" w14:textId="77777777" w:rsidR="004B3263" w:rsidRPr="003F6B05" w:rsidRDefault="004B3263" w:rsidP="004B3263">
            <w:pPr>
              <w:pStyle w:val="ListParagraph"/>
              <w:numPr>
                <w:ilvl w:val="0"/>
                <w:numId w:val="2"/>
              </w:numPr>
              <w:rPr>
                <w:rFonts w:asciiTheme="minorHAnsi" w:hAnsiTheme="minorHAnsi" w:cs="Arial"/>
                <w:bCs/>
                <w:color w:val="000000"/>
                <w:sz w:val="22"/>
                <w:lang w:val="en-NZ" w:eastAsia="en-NZ"/>
              </w:rPr>
            </w:pPr>
            <w:r w:rsidRPr="003F6B05">
              <w:rPr>
                <w:rFonts w:asciiTheme="minorHAnsi" w:hAnsiTheme="minorHAnsi" w:cs="Arial"/>
                <w:bCs/>
                <w:color w:val="000000"/>
                <w:sz w:val="22"/>
                <w:lang w:val="en-NZ" w:eastAsia="en-NZ"/>
              </w:rPr>
              <w:t>How long they are exposed</w:t>
            </w:r>
          </w:p>
        </w:tc>
        <w:tc>
          <w:tcPr>
            <w:tcW w:w="7007" w:type="dxa"/>
            <w:gridSpan w:val="2"/>
          </w:tcPr>
          <w:p w14:paraId="5D3625E7" w14:textId="77777777" w:rsidR="004B3263" w:rsidRPr="003F6B05" w:rsidRDefault="004B3263" w:rsidP="00FA2268">
            <w:pPr>
              <w:rPr>
                <w:rFonts w:cs="Arial"/>
                <w:b/>
                <w:bCs/>
                <w:color w:val="000000"/>
                <w:lang w:eastAsia="en-NZ"/>
              </w:rPr>
            </w:pPr>
            <w:r w:rsidRPr="003F6B05">
              <w:rPr>
                <w:rFonts w:cs="Arial"/>
                <w:b/>
                <w:bCs/>
                <w:color w:val="000000"/>
                <w:lang w:eastAsia="en-NZ"/>
              </w:rPr>
              <w:t>SEVERITY:</w:t>
            </w:r>
          </w:p>
          <w:p w14:paraId="0158F2A7" w14:textId="77777777" w:rsidR="004B3263" w:rsidRPr="003F6B05" w:rsidRDefault="004B3263" w:rsidP="00FA2268">
            <w:pPr>
              <w:rPr>
                <w:rFonts w:cs="Arial"/>
                <w:bCs/>
                <w:color w:val="000000"/>
                <w:lang w:eastAsia="en-NZ"/>
              </w:rPr>
            </w:pPr>
            <w:r w:rsidRPr="003F6B05">
              <w:rPr>
                <w:rFonts w:cs="Arial"/>
                <w:bCs/>
                <w:color w:val="000000"/>
                <w:lang w:eastAsia="en-NZ"/>
              </w:rPr>
              <w:t>The injury or illness that could result from being exposed to a risk</w:t>
            </w:r>
          </w:p>
        </w:tc>
      </w:tr>
      <w:tr w:rsidR="004B3263" w14:paraId="034504A1" w14:textId="77777777" w:rsidTr="004B3263">
        <w:trPr>
          <w:jc w:val="center"/>
        </w:trPr>
        <w:tc>
          <w:tcPr>
            <w:tcW w:w="421" w:type="dxa"/>
          </w:tcPr>
          <w:p w14:paraId="578720C3" w14:textId="77777777" w:rsidR="004B3263" w:rsidRPr="008544B7" w:rsidRDefault="004B3263" w:rsidP="00FA2268">
            <w:pPr>
              <w:rPr>
                <w:rFonts w:cs="Arial"/>
                <w:b/>
                <w:bCs/>
                <w:color w:val="000000"/>
                <w:lang w:eastAsia="en-NZ"/>
              </w:rPr>
            </w:pPr>
            <w:r w:rsidRPr="008544B7">
              <w:rPr>
                <w:rFonts w:cs="Arial"/>
                <w:b/>
                <w:bCs/>
                <w:color w:val="000000"/>
                <w:lang w:eastAsia="en-NZ"/>
              </w:rPr>
              <w:t>5</w:t>
            </w:r>
          </w:p>
        </w:tc>
        <w:tc>
          <w:tcPr>
            <w:tcW w:w="6520" w:type="dxa"/>
          </w:tcPr>
          <w:p w14:paraId="7600BD9E" w14:textId="77777777" w:rsidR="004B3263" w:rsidRPr="003F6B05" w:rsidRDefault="004B3263" w:rsidP="00FA2268">
            <w:pPr>
              <w:rPr>
                <w:rFonts w:cs="Arial"/>
                <w:bCs/>
                <w:color w:val="000000"/>
                <w:lang w:eastAsia="en-NZ"/>
              </w:rPr>
            </w:pPr>
            <w:r w:rsidRPr="003F6B05">
              <w:rPr>
                <w:rFonts w:cs="Arial"/>
                <w:b/>
                <w:bCs/>
                <w:color w:val="000000"/>
                <w:lang w:eastAsia="en-NZ"/>
              </w:rPr>
              <w:t>Almost Certain:</w:t>
            </w:r>
            <w:r w:rsidRPr="003F6B05">
              <w:rPr>
                <w:rFonts w:cs="Arial"/>
                <w:bCs/>
                <w:color w:val="000000"/>
                <w:lang w:eastAsia="en-NZ"/>
              </w:rPr>
              <w:t xml:space="preserve"> Common or repeated occurrence, no risk</w:t>
            </w:r>
          </w:p>
          <w:p w14:paraId="15773C01" w14:textId="77777777" w:rsidR="004B3263" w:rsidRPr="003F6B05" w:rsidRDefault="004B3263" w:rsidP="00FA2268">
            <w:pPr>
              <w:rPr>
                <w:rFonts w:cs="Arial"/>
                <w:bCs/>
                <w:color w:val="000000"/>
                <w:lang w:eastAsia="en-NZ"/>
              </w:rPr>
            </w:pPr>
            <w:r w:rsidRPr="003F6B05">
              <w:rPr>
                <w:rFonts w:cs="Arial"/>
                <w:bCs/>
                <w:color w:val="000000"/>
                <w:lang w:eastAsia="en-NZ"/>
              </w:rPr>
              <w:t>controls in place</w:t>
            </w:r>
          </w:p>
        </w:tc>
        <w:tc>
          <w:tcPr>
            <w:tcW w:w="425" w:type="dxa"/>
          </w:tcPr>
          <w:p w14:paraId="1A45B188" w14:textId="77777777" w:rsidR="004B3263" w:rsidRPr="003F6B05" w:rsidRDefault="004B3263" w:rsidP="00FA2268">
            <w:pPr>
              <w:rPr>
                <w:rFonts w:cs="Arial"/>
                <w:b/>
                <w:bCs/>
                <w:color w:val="000000"/>
                <w:lang w:eastAsia="en-NZ"/>
              </w:rPr>
            </w:pPr>
            <w:r w:rsidRPr="003F6B05">
              <w:rPr>
                <w:rFonts w:cs="Arial"/>
                <w:b/>
                <w:bCs/>
                <w:color w:val="000000"/>
                <w:lang w:eastAsia="en-NZ"/>
              </w:rPr>
              <w:t>5</w:t>
            </w:r>
          </w:p>
        </w:tc>
        <w:tc>
          <w:tcPr>
            <w:tcW w:w="6582" w:type="dxa"/>
          </w:tcPr>
          <w:p w14:paraId="7EB86699" w14:textId="77777777" w:rsidR="004B3263" w:rsidRPr="003F6B05" w:rsidRDefault="004B3263" w:rsidP="00FA2268">
            <w:pPr>
              <w:rPr>
                <w:rFonts w:cs="Arial"/>
                <w:bCs/>
                <w:color w:val="000000"/>
                <w:lang w:eastAsia="en-NZ"/>
              </w:rPr>
            </w:pPr>
            <w:r w:rsidRPr="003F6B05">
              <w:rPr>
                <w:rFonts w:cs="Arial"/>
                <w:b/>
                <w:bCs/>
                <w:color w:val="000000"/>
                <w:lang w:eastAsia="en-NZ"/>
              </w:rPr>
              <w:t>Extreme</w:t>
            </w:r>
            <w:r w:rsidRPr="003F6B05">
              <w:rPr>
                <w:rFonts w:cs="Arial"/>
                <w:bCs/>
                <w:color w:val="000000"/>
                <w:lang w:eastAsia="en-NZ"/>
              </w:rPr>
              <w:t>: Multiple fatalities</w:t>
            </w:r>
          </w:p>
        </w:tc>
      </w:tr>
      <w:tr w:rsidR="004B3263" w14:paraId="60D3D44D" w14:textId="77777777" w:rsidTr="004B3263">
        <w:trPr>
          <w:jc w:val="center"/>
        </w:trPr>
        <w:tc>
          <w:tcPr>
            <w:tcW w:w="421" w:type="dxa"/>
          </w:tcPr>
          <w:p w14:paraId="09CF5082" w14:textId="77777777" w:rsidR="004B3263" w:rsidRPr="008544B7" w:rsidRDefault="004B3263" w:rsidP="00FA2268">
            <w:pPr>
              <w:rPr>
                <w:rFonts w:cs="Arial"/>
                <w:b/>
                <w:bCs/>
                <w:color w:val="000000"/>
                <w:lang w:eastAsia="en-NZ"/>
              </w:rPr>
            </w:pPr>
            <w:r w:rsidRPr="008544B7">
              <w:rPr>
                <w:rFonts w:cs="Arial"/>
                <w:b/>
                <w:bCs/>
                <w:color w:val="000000"/>
                <w:lang w:eastAsia="en-NZ"/>
              </w:rPr>
              <w:t>4</w:t>
            </w:r>
          </w:p>
        </w:tc>
        <w:tc>
          <w:tcPr>
            <w:tcW w:w="6520" w:type="dxa"/>
          </w:tcPr>
          <w:p w14:paraId="715051A9" w14:textId="77777777" w:rsidR="004B3263" w:rsidRPr="003F6B05" w:rsidRDefault="004B3263" w:rsidP="00FA2268">
            <w:pPr>
              <w:rPr>
                <w:rFonts w:cs="Arial"/>
                <w:bCs/>
                <w:color w:val="000000"/>
                <w:lang w:eastAsia="en-NZ"/>
              </w:rPr>
            </w:pPr>
            <w:r w:rsidRPr="003F6B05">
              <w:rPr>
                <w:rFonts w:cs="Arial"/>
                <w:b/>
                <w:bCs/>
                <w:color w:val="000000"/>
                <w:lang w:eastAsia="en-NZ"/>
              </w:rPr>
              <w:t xml:space="preserve">Likely: </w:t>
            </w:r>
            <w:r w:rsidRPr="003F6B05">
              <w:rPr>
                <w:rFonts w:cs="Arial"/>
                <w:bCs/>
                <w:color w:val="000000"/>
                <w:lang w:eastAsia="en-NZ"/>
              </w:rPr>
              <w:t>Known to occur</w:t>
            </w:r>
          </w:p>
        </w:tc>
        <w:tc>
          <w:tcPr>
            <w:tcW w:w="425" w:type="dxa"/>
          </w:tcPr>
          <w:p w14:paraId="3159A756" w14:textId="77777777" w:rsidR="004B3263" w:rsidRPr="003F6B05" w:rsidRDefault="004B3263" w:rsidP="00FA2268">
            <w:pPr>
              <w:rPr>
                <w:rFonts w:cs="Arial"/>
                <w:b/>
                <w:bCs/>
                <w:color w:val="000000"/>
                <w:lang w:eastAsia="en-NZ"/>
              </w:rPr>
            </w:pPr>
            <w:r w:rsidRPr="003F6B05">
              <w:rPr>
                <w:rFonts w:cs="Arial"/>
                <w:b/>
                <w:bCs/>
                <w:color w:val="000000"/>
                <w:lang w:eastAsia="en-NZ"/>
              </w:rPr>
              <w:t>4</w:t>
            </w:r>
          </w:p>
        </w:tc>
        <w:tc>
          <w:tcPr>
            <w:tcW w:w="6582" w:type="dxa"/>
          </w:tcPr>
          <w:p w14:paraId="57756EF9" w14:textId="77777777" w:rsidR="004B3263" w:rsidRPr="003F6B05" w:rsidRDefault="004B3263" w:rsidP="00FA2268">
            <w:pPr>
              <w:rPr>
                <w:rFonts w:cs="Arial"/>
                <w:bCs/>
                <w:color w:val="000000"/>
                <w:lang w:eastAsia="en-NZ"/>
              </w:rPr>
            </w:pPr>
            <w:r w:rsidRPr="003F6B05">
              <w:rPr>
                <w:rFonts w:cs="Arial"/>
                <w:b/>
                <w:bCs/>
                <w:color w:val="000000"/>
                <w:lang w:eastAsia="en-NZ"/>
              </w:rPr>
              <w:t>Major:</w:t>
            </w:r>
            <w:r w:rsidRPr="003F6B05">
              <w:rPr>
                <w:rFonts w:cs="Arial"/>
                <w:bCs/>
                <w:color w:val="000000"/>
                <w:lang w:eastAsia="en-NZ"/>
              </w:rPr>
              <w:t xml:space="preserve"> Single fatality, extensive injuries, long term illness or lost time </w:t>
            </w:r>
          </w:p>
          <w:p w14:paraId="4F2F3367" w14:textId="77777777" w:rsidR="004B3263" w:rsidRPr="003F6B05" w:rsidRDefault="004B3263" w:rsidP="00FA2268">
            <w:pPr>
              <w:rPr>
                <w:rFonts w:cs="Arial"/>
                <w:bCs/>
                <w:color w:val="000000"/>
                <w:lang w:eastAsia="en-NZ"/>
              </w:rPr>
            </w:pPr>
            <w:r w:rsidRPr="003F6B05">
              <w:rPr>
                <w:rFonts w:cs="Arial"/>
                <w:bCs/>
                <w:color w:val="000000"/>
                <w:lang w:eastAsia="en-NZ"/>
              </w:rPr>
              <w:t>injury (LTI)</w:t>
            </w:r>
          </w:p>
        </w:tc>
      </w:tr>
      <w:tr w:rsidR="004B3263" w14:paraId="7A628707" w14:textId="77777777" w:rsidTr="004B3263">
        <w:trPr>
          <w:jc w:val="center"/>
        </w:trPr>
        <w:tc>
          <w:tcPr>
            <w:tcW w:w="421" w:type="dxa"/>
          </w:tcPr>
          <w:p w14:paraId="39847EAA" w14:textId="77777777" w:rsidR="004B3263" w:rsidRPr="008544B7" w:rsidRDefault="004B3263" w:rsidP="00FA2268">
            <w:pPr>
              <w:rPr>
                <w:rFonts w:cs="Arial"/>
                <w:b/>
                <w:bCs/>
                <w:color w:val="000000"/>
                <w:lang w:eastAsia="en-NZ"/>
              </w:rPr>
            </w:pPr>
            <w:r w:rsidRPr="008544B7">
              <w:rPr>
                <w:rFonts w:cs="Arial"/>
                <w:b/>
                <w:bCs/>
                <w:color w:val="000000"/>
                <w:lang w:eastAsia="en-NZ"/>
              </w:rPr>
              <w:t>3</w:t>
            </w:r>
          </w:p>
        </w:tc>
        <w:tc>
          <w:tcPr>
            <w:tcW w:w="6520" w:type="dxa"/>
          </w:tcPr>
          <w:p w14:paraId="2AFC20CB" w14:textId="77777777" w:rsidR="004B3263" w:rsidRPr="003F6B05" w:rsidRDefault="004B3263" w:rsidP="00FA2268">
            <w:pPr>
              <w:rPr>
                <w:rFonts w:cs="Arial"/>
                <w:bCs/>
                <w:color w:val="000000"/>
                <w:lang w:eastAsia="en-NZ"/>
              </w:rPr>
            </w:pPr>
            <w:r w:rsidRPr="003F6B05">
              <w:rPr>
                <w:rFonts w:cs="Arial"/>
                <w:b/>
                <w:bCs/>
                <w:color w:val="000000"/>
                <w:lang w:eastAsia="en-NZ"/>
              </w:rPr>
              <w:t xml:space="preserve">Possible: </w:t>
            </w:r>
            <w:r w:rsidRPr="003F6B05">
              <w:rPr>
                <w:rFonts w:cs="Arial"/>
                <w:bCs/>
                <w:color w:val="000000"/>
                <w:lang w:eastAsia="en-NZ"/>
              </w:rPr>
              <w:t>Some risk controls in place</w:t>
            </w:r>
          </w:p>
        </w:tc>
        <w:tc>
          <w:tcPr>
            <w:tcW w:w="425" w:type="dxa"/>
          </w:tcPr>
          <w:p w14:paraId="2582C7D7" w14:textId="77777777" w:rsidR="004B3263" w:rsidRPr="003F6B05" w:rsidRDefault="004B3263" w:rsidP="00FA2268">
            <w:pPr>
              <w:rPr>
                <w:rFonts w:cs="Arial"/>
                <w:b/>
                <w:bCs/>
                <w:color w:val="000000"/>
                <w:lang w:eastAsia="en-NZ"/>
              </w:rPr>
            </w:pPr>
            <w:r w:rsidRPr="003F6B05">
              <w:rPr>
                <w:rFonts w:cs="Arial"/>
                <w:b/>
                <w:bCs/>
                <w:color w:val="000000"/>
                <w:lang w:eastAsia="en-NZ"/>
              </w:rPr>
              <w:t>3</w:t>
            </w:r>
          </w:p>
        </w:tc>
        <w:tc>
          <w:tcPr>
            <w:tcW w:w="6582" w:type="dxa"/>
          </w:tcPr>
          <w:p w14:paraId="25395082" w14:textId="77777777" w:rsidR="004B3263" w:rsidRPr="003F6B05" w:rsidRDefault="004B3263" w:rsidP="00FA2268">
            <w:pPr>
              <w:rPr>
                <w:rFonts w:cs="Arial"/>
                <w:bCs/>
                <w:color w:val="000000"/>
                <w:lang w:eastAsia="en-NZ"/>
              </w:rPr>
            </w:pPr>
            <w:r w:rsidRPr="003F6B05">
              <w:rPr>
                <w:rFonts w:cs="Arial"/>
                <w:b/>
                <w:bCs/>
                <w:color w:val="000000"/>
                <w:lang w:eastAsia="en-NZ"/>
              </w:rPr>
              <w:t>Moderate:</w:t>
            </w:r>
            <w:r w:rsidRPr="003F6B05">
              <w:rPr>
                <w:rFonts w:cs="Arial"/>
                <w:bCs/>
                <w:color w:val="000000"/>
                <w:lang w:eastAsia="en-NZ"/>
              </w:rPr>
              <w:t xml:space="preserve"> Medical treatment required, or restricted / modified </w:t>
            </w:r>
          </w:p>
          <w:p w14:paraId="22D2570E" w14:textId="77777777" w:rsidR="004B3263" w:rsidRPr="003F6B05" w:rsidRDefault="004B3263" w:rsidP="00FA2268">
            <w:pPr>
              <w:rPr>
                <w:rFonts w:cs="Arial"/>
                <w:bCs/>
                <w:color w:val="000000"/>
                <w:lang w:eastAsia="en-NZ"/>
              </w:rPr>
            </w:pPr>
            <w:r w:rsidRPr="003F6B05">
              <w:rPr>
                <w:rFonts w:cs="Arial"/>
                <w:bCs/>
                <w:color w:val="000000"/>
                <w:lang w:eastAsia="en-NZ"/>
              </w:rPr>
              <w:t>duties required</w:t>
            </w:r>
          </w:p>
        </w:tc>
      </w:tr>
      <w:tr w:rsidR="004B3263" w14:paraId="1CB114EC" w14:textId="77777777" w:rsidTr="004B3263">
        <w:trPr>
          <w:jc w:val="center"/>
        </w:trPr>
        <w:tc>
          <w:tcPr>
            <w:tcW w:w="421" w:type="dxa"/>
          </w:tcPr>
          <w:p w14:paraId="30E31AAB" w14:textId="77777777" w:rsidR="004B3263" w:rsidRPr="008544B7" w:rsidRDefault="004B3263" w:rsidP="00FA2268">
            <w:pPr>
              <w:rPr>
                <w:rFonts w:cs="Arial"/>
                <w:b/>
                <w:bCs/>
                <w:color w:val="000000"/>
                <w:lang w:eastAsia="en-NZ"/>
              </w:rPr>
            </w:pPr>
            <w:r w:rsidRPr="008544B7">
              <w:rPr>
                <w:rFonts w:cs="Arial"/>
                <w:b/>
                <w:bCs/>
                <w:color w:val="000000"/>
                <w:lang w:eastAsia="en-NZ"/>
              </w:rPr>
              <w:t>2</w:t>
            </w:r>
          </w:p>
        </w:tc>
        <w:tc>
          <w:tcPr>
            <w:tcW w:w="6520" w:type="dxa"/>
          </w:tcPr>
          <w:p w14:paraId="1382E72B" w14:textId="77777777" w:rsidR="004B3263" w:rsidRPr="003F6B05" w:rsidRDefault="004B3263" w:rsidP="00FA2268">
            <w:pPr>
              <w:rPr>
                <w:rFonts w:cs="Arial"/>
                <w:bCs/>
                <w:color w:val="000000"/>
                <w:lang w:eastAsia="en-NZ"/>
              </w:rPr>
            </w:pPr>
            <w:r w:rsidRPr="003F6B05">
              <w:rPr>
                <w:rFonts w:cs="Arial"/>
                <w:b/>
                <w:bCs/>
                <w:color w:val="000000"/>
                <w:lang w:eastAsia="en-NZ"/>
              </w:rPr>
              <w:t xml:space="preserve">Unlikely: </w:t>
            </w:r>
            <w:r w:rsidRPr="003F6B05">
              <w:rPr>
                <w:rFonts w:cs="Arial"/>
                <w:bCs/>
                <w:color w:val="000000"/>
                <w:lang w:eastAsia="en-NZ"/>
              </w:rPr>
              <w:t xml:space="preserve">Not likely to occur, risk controls in place are mostly </w:t>
            </w:r>
          </w:p>
          <w:p w14:paraId="1FEB1651" w14:textId="77777777" w:rsidR="004B3263" w:rsidRPr="003F6B05" w:rsidRDefault="004B3263" w:rsidP="00FA2268">
            <w:pPr>
              <w:rPr>
                <w:rFonts w:cs="Arial"/>
                <w:bCs/>
                <w:color w:val="000000"/>
                <w:lang w:eastAsia="en-NZ"/>
              </w:rPr>
            </w:pPr>
            <w:r w:rsidRPr="003F6B05">
              <w:rPr>
                <w:rFonts w:cs="Arial"/>
                <w:bCs/>
                <w:color w:val="000000"/>
                <w:lang w:eastAsia="en-NZ"/>
              </w:rPr>
              <w:t>effective</w:t>
            </w:r>
          </w:p>
        </w:tc>
        <w:tc>
          <w:tcPr>
            <w:tcW w:w="425" w:type="dxa"/>
          </w:tcPr>
          <w:p w14:paraId="18C3F606" w14:textId="77777777" w:rsidR="004B3263" w:rsidRPr="003F6B05" w:rsidRDefault="004B3263" w:rsidP="00FA2268">
            <w:pPr>
              <w:rPr>
                <w:rFonts w:cs="Arial"/>
                <w:b/>
                <w:bCs/>
                <w:color w:val="000000"/>
                <w:lang w:eastAsia="en-NZ"/>
              </w:rPr>
            </w:pPr>
            <w:r w:rsidRPr="003F6B05">
              <w:rPr>
                <w:rFonts w:cs="Arial"/>
                <w:b/>
                <w:bCs/>
                <w:color w:val="000000"/>
                <w:lang w:eastAsia="en-NZ"/>
              </w:rPr>
              <w:t>2</w:t>
            </w:r>
          </w:p>
        </w:tc>
        <w:tc>
          <w:tcPr>
            <w:tcW w:w="6582" w:type="dxa"/>
          </w:tcPr>
          <w:p w14:paraId="30C1FA6E" w14:textId="77777777" w:rsidR="004B3263" w:rsidRPr="003F6B05" w:rsidRDefault="004B3263" w:rsidP="00FA2268">
            <w:pPr>
              <w:rPr>
                <w:rFonts w:cs="Arial"/>
                <w:bCs/>
                <w:color w:val="000000"/>
                <w:lang w:eastAsia="en-NZ"/>
              </w:rPr>
            </w:pPr>
            <w:r w:rsidRPr="003F6B05">
              <w:rPr>
                <w:rFonts w:cs="Arial"/>
                <w:b/>
                <w:bCs/>
                <w:color w:val="000000"/>
                <w:lang w:eastAsia="en-NZ"/>
              </w:rPr>
              <w:t>Minor:</w:t>
            </w:r>
            <w:r w:rsidRPr="003F6B05">
              <w:rPr>
                <w:rFonts w:cs="Arial"/>
                <w:bCs/>
                <w:color w:val="000000"/>
                <w:lang w:eastAsia="en-NZ"/>
              </w:rPr>
              <w:t xml:space="preserve"> Superficial or first aid treatment</w:t>
            </w:r>
          </w:p>
        </w:tc>
      </w:tr>
      <w:tr w:rsidR="004B3263" w14:paraId="5C447D71" w14:textId="77777777" w:rsidTr="004B3263">
        <w:trPr>
          <w:trHeight w:val="558"/>
          <w:jc w:val="center"/>
        </w:trPr>
        <w:tc>
          <w:tcPr>
            <w:tcW w:w="421" w:type="dxa"/>
          </w:tcPr>
          <w:p w14:paraId="507C55BC" w14:textId="77777777" w:rsidR="004B3263" w:rsidRPr="008544B7" w:rsidRDefault="004B3263" w:rsidP="00FA2268">
            <w:pPr>
              <w:rPr>
                <w:rFonts w:cs="Arial"/>
                <w:b/>
                <w:bCs/>
                <w:color w:val="000000"/>
                <w:lang w:eastAsia="en-NZ"/>
              </w:rPr>
            </w:pPr>
            <w:r w:rsidRPr="008544B7">
              <w:rPr>
                <w:rFonts w:cs="Arial"/>
                <w:b/>
                <w:bCs/>
                <w:color w:val="000000"/>
                <w:lang w:eastAsia="en-NZ"/>
              </w:rPr>
              <w:t>1</w:t>
            </w:r>
          </w:p>
        </w:tc>
        <w:tc>
          <w:tcPr>
            <w:tcW w:w="6520" w:type="dxa"/>
          </w:tcPr>
          <w:p w14:paraId="4CF1E962" w14:textId="77777777" w:rsidR="004B3263" w:rsidRPr="003F6B05" w:rsidRDefault="004B3263" w:rsidP="00FA2268">
            <w:pPr>
              <w:rPr>
                <w:rFonts w:cs="Arial"/>
                <w:bCs/>
                <w:color w:val="000000"/>
                <w:lang w:eastAsia="en-NZ"/>
              </w:rPr>
            </w:pPr>
            <w:r w:rsidRPr="003F6B05">
              <w:rPr>
                <w:rFonts w:cs="Arial"/>
                <w:b/>
                <w:bCs/>
                <w:color w:val="000000"/>
                <w:lang w:eastAsia="en-NZ"/>
              </w:rPr>
              <w:t xml:space="preserve">Rare: </w:t>
            </w:r>
            <w:r w:rsidRPr="003F6B05">
              <w:rPr>
                <w:rFonts w:cs="Arial"/>
                <w:bCs/>
                <w:color w:val="000000"/>
                <w:lang w:eastAsia="en-NZ"/>
              </w:rPr>
              <w:t>Practically impossible, effective risk controls are in place</w:t>
            </w:r>
          </w:p>
        </w:tc>
        <w:tc>
          <w:tcPr>
            <w:tcW w:w="425" w:type="dxa"/>
          </w:tcPr>
          <w:p w14:paraId="77933781" w14:textId="77777777" w:rsidR="004B3263" w:rsidRPr="003F6B05" w:rsidRDefault="004B3263" w:rsidP="00FA2268">
            <w:pPr>
              <w:rPr>
                <w:rFonts w:cs="Arial"/>
                <w:b/>
                <w:bCs/>
                <w:color w:val="000000"/>
                <w:lang w:eastAsia="en-NZ"/>
              </w:rPr>
            </w:pPr>
            <w:r w:rsidRPr="003F6B05">
              <w:rPr>
                <w:rFonts w:cs="Arial"/>
                <w:b/>
                <w:bCs/>
                <w:color w:val="000000"/>
                <w:lang w:eastAsia="en-NZ"/>
              </w:rPr>
              <w:t>1</w:t>
            </w:r>
          </w:p>
        </w:tc>
        <w:tc>
          <w:tcPr>
            <w:tcW w:w="6582" w:type="dxa"/>
          </w:tcPr>
          <w:p w14:paraId="65C54712" w14:textId="77777777" w:rsidR="004B3263" w:rsidRPr="003F6B05" w:rsidRDefault="004B3263" w:rsidP="00FA2268">
            <w:pPr>
              <w:rPr>
                <w:rFonts w:cs="Arial"/>
                <w:bCs/>
                <w:color w:val="000000"/>
                <w:lang w:eastAsia="en-NZ"/>
              </w:rPr>
            </w:pPr>
            <w:r w:rsidRPr="003F6B05">
              <w:rPr>
                <w:rFonts w:cs="Arial"/>
                <w:b/>
                <w:bCs/>
                <w:color w:val="000000"/>
                <w:lang w:eastAsia="en-NZ"/>
              </w:rPr>
              <w:t>Insignificant:</w:t>
            </w:r>
            <w:r w:rsidRPr="003F6B05">
              <w:rPr>
                <w:rFonts w:cs="Arial"/>
                <w:bCs/>
                <w:color w:val="000000"/>
                <w:lang w:eastAsia="en-NZ"/>
              </w:rPr>
              <w:t xml:space="preserve"> No injuries or damage to health</w:t>
            </w:r>
          </w:p>
        </w:tc>
      </w:tr>
    </w:tbl>
    <w:p w14:paraId="6DC2C23A" w14:textId="27D38221" w:rsidR="004B3263" w:rsidRDefault="004B3263"/>
    <w:tbl>
      <w:tblPr>
        <w:tblStyle w:val="TableGrid"/>
        <w:tblW w:w="0" w:type="auto"/>
        <w:jc w:val="center"/>
        <w:tblLook w:val="04A0" w:firstRow="1" w:lastRow="0" w:firstColumn="1" w:lastColumn="0" w:noHBand="0" w:noVBand="1"/>
      </w:tblPr>
      <w:tblGrid>
        <w:gridCol w:w="1980"/>
        <w:gridCol w:w="1559"/>
        <w:gridCol w:w="1559"/>
        <w:gridCol w:w="1560"/>
        <w:gridCol w:w="1559"/>
        <w:gridCol w:w="1559"/>
      </w:tblGrid>
      <w:tr w:rsidR="004B3263" w14:paraId="6256B84E" w14:textId="77777777" w:rsidTr="004B3263">
        <w:trPr>
          <w:trHeight w:val="333"/>
          <w:jc w:val="center"/>
        </w:trPr>
        <w:tc>
          <w:tcPr>
            <w:tcW w:w="1980" w:type="dxa"/>
          </w:tcPr>
          <w:p w14:paraId="775814EF" w14:textId="77777777" w:rsidR="004B3263" w:rsidRPr="0059618A" w:rsidRDefault="004B3263" w:rsidP="00FA2268">
            <w:pPr>
              <w:rPr>
                <w:rFonts w:cs="Arial"/>
                <w:bCs/>
                <w:color w:val="000000"/>
                <w:sz w:val="20"/>
                <w:lang w:eastAsia="en-NZ"/>
              </w:rPr>
            </w:pPr>
          </w:p>
        </w:tc>
        <w:tc>
          <w:tcPr>
            <w:tcW w:w="7796" w:type="dxa"/>
            <w:gridSpan w:val="5"/>
            <w:shd w:val="clear" w:color="auto" w:fill="D9D9D9" w:themeFill="background1" w:themeFillShade="D9"/>
          </w:tcPr>
          <w:p w14:paraId="09281914" w14:textId="77777777" w:rsidR="004B3263" w:rsidRPr="0059618A" w:rsidRDefault="004B3263" w:rsidP="00FA2268">
            <w:pPr>
              <w:spacing w:before="20"/>
              <w:rPr>
                <w:rFonts w:cs="Arial"/>
                <w:b/>
                <w:bCs/>
                <w:color w:val="000000"/>
                <w:sz w:val="20"/>
                <w:lang w:eastAsia="en-NZ"/>
              </w:rPr>
            </w:pPr>
            <w:r>
              <w:rPr>
                <w:rFonts w:cs="Arial"/>
                <w:b/>
                <w:bCs/>
                <w:color w:val="000000"/>
                <w:sz w:val="20"/>
                <w:lang w:eastAsia="en-NZ"/>
              </w:rPr>
              <w:t xml:space="preserve">                                                                          </w:t>
            </w:r>
            <w:r w:rsidRPr="0059618A">
              <w:rPr>
                <w:rFonts w:cs="Arial"/>
                <w:b/>
                <w:bCs/>
                <w:color w:val="000000"/>
                <w:sz w:val="20"/>
                <w:lang w:eastAsia="en-NZ"/>
              </w:rPr>
              <w:t>Severity</w:t>
            </w:r>
          </w:p>
        </w:tc>
      </w:tr>
      <w:tr w:rsidR="004B3263" w14:paraId="4EEB581C" w14:textId="77777777" w:rsidTr="004B3263">
        <w:trPr>
          <w:jc w:val="center"/>
        </w:trPr>
        <w:tc>
          <w:tcPr>
            <w:tcW w:w="1980" w:type="dxa"/>
            <w:shd w:val="clear" w:color="auto" w:fill="D9D9D9" w:themeFill="background1" w:themeFillShade="D9"/>
          </w:tcPr>
          <w:p w14:paraId="33E97056" w14:textId="77777777" w:rsidR="004B3263" w:rsidRPr="0059618A" w:rsidRDefault="004B3263" w:rsidP="00FA2268">
            <w:pPr>
              <w:rPr>
                <w:rFonts w:cs="Arial"/>
                <w:b/>
                <w:bCs/>
                <w:color w:val="000000"/>
                <w:sz w:val="20"/>
                <w:lang w:eastAsia="en-NZ"/>
              </w:rPr>
            </w:pPr>
            <w:r>
              <w:rPr>
                <w:rFonts w:cs="Arial"/>
                <w:b/>
                <w:bCs/>
                <w:color w:val="000000"/>
                <w:sz w:val="20"/>
                <w:lang w:eastAsia="en-NZ"/>
              </w:rPr>
              <w:t xml:space="preserve">       </w:t>
            </w:r>
            <w:r w:rsidRPr="0059618A">
              <w:rPr>
                <w:rFonts w:cs="Arial"/>
                <w:b/>
                <w:bCs/>
                <w:color w:val="000000"/>
                <w:sz w:val="20"/>
                <w:lang w:eastAsia="en-NZ"/>
              </w:rPr>
              <w:t xml:space="preserve">Likelihood </w:t>
            </w:r>
          </w:p>
        </w:tc>
        <w:tc>
          <w:tcPr>
            <w:tcW w:w="1559" w:type="dxa"/>
          </w:tcPr>
          <w:p w14:paraId="1D877194"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1</w:t>
            </w:r>
          </w:p>
          <w:p w14:paraId="701D088A"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Insignificant</w:t>
            </w:r>
          </w:p>
        </w:tc>
        <w:tc>
          <w:tcPr>
            <w:tcW w:w="1559" w:type="dxa"/>
          </w:tcPr>
          <w:p w14:paraId="24DD84CE"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2</w:t>
            </w:r>
          </w:p>
          <w:p w14:paraId="613C9140"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Minor</w:t>
            </w:r>
          </w:p>
        </w:tc>
        <w:tc>
          <w:tcPr>
            <w:tcW w:w="1560" w:type="dxa"/>
          </w:tcPr>
          <w:p w14:paraId="6B9D29DA"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3</w:t>
            </w:r>
          </w:p>
          <w:p w14:paraId="075B75BA"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Moderate</w:t>
            </w:r>
          </w:p>
        </w:tc>
        <w:tc>
          <w:tcPr>
            <w:tcW w:w="1559" w:type="dxa"/>
          </w:tcPr>
          <w:p w14:paraId="5AC018D7"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4</w:t>
            </w:r>
          </w:p>
          <w:p w14:paraId="1685D9C2"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Major</w:t>
            </w:r>
          </w:p>
        </w:tc>
        <w:tc>
          <w:tcPr>
            <w:tcW w:w="1559" w:type="dxa"/>
          </w:tcPr>
          <w:p w14:paraId="27FF9F4D"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5</w:t>
            </w:r>
          </w:p>
          <w:p w14:paraId="148F0CD1"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Catastrophic</w:t>
            </w:r>
          </w:p>
        </w:tc>
      </w:tr>
      <w:tr w:rsidR="004B3263" w14:paraId="1495129E" w14:textId="77777777" w:rsidTr="004B3263">
        <w:trPr>
          <w:jc w:val="center"/>
        </w:trPr>
        <w:tc>
          <w:tcPr>
            <w:tcW w:w="1980" w:type="dxa"/>
          </w:tcPr>
          <w:p w14:paraId="35A00E21"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5    Almost Certain</w:t>
            </w:r>
          </w:p>
        </w:tc>
        <w:tc>
          <w:tcPr>
            <w:tcW w:w="1559" w:type="dxa"/>
            <w:shd w:val="clear" w:color="auto" w:fill="FFFF00"/>
          </w:tcPr>
          <w:p w14:paraId="584AC74D" w14:textId="77777777" w:rsidR="004B3263" w:rsidRPr="0059618A" w:rsidRDefault="004B3263" w:rsidP="00FA2268">
            <w:pPr>
              <w:rPr>
                <w:rFonts w:cs="Arial"/>
                <w:b/>
                <w:bCs/>
                <w:sz w:val="20"/>
                <w:lang w:eastAsia="en-NZ"/>
              </w:rPr>
            </w:pPr>
            <w:r w:rsidRPr="0059618A">
              <w:rPr>
                <w:rFonts w:cs="Arial"/>
                <w:b/>
                <w:bCs/>
                <w:sz w:val="20"/>
                <w:lang w:eastAsia="en-NZ"/>
              </w:rPr>
              <w:t xml:space="preserve">    Medium</w:t>
            </w:r>
          </w:p>
          <w:p w14:paraId="47CCC178" w14:textId="77777777" w:rsidR="004B3263" w:rsidRPr="0059618A" w:rsidRDefault="004B3263" w:rsidP="00FA2268">
            <w:pPr>
              <w:rPr>
                <w:rFonts w:cs="Arial"/>
                <w:b/>
                <w:bCs/>
                <w:sz w:val="20"/>
                <w:lang w:eastAsia="en-NZ"/>
              </w:rPr>
            </w:pPr>
            <w:r w:rsidRPr="0059618A">
              <w:rPr>
                <w:rFonts w:cs="Arial"/>
                <w:b/>
                <w:bCs/>
                <w:sz w:val="20"/>
                <w:lang w:eastAsia="en-NZ"/>
              </w:rPr>
              <w:t xml:space="preserve">        (11)</w:t>
            </w:r>
          </w:p>
        </w:tc>
        <w:tc>
          <w:tcPr>
            <w:tcW w:w="1559" w:type="dxa"/>
            <w:shd w:val="clear" w:color="auto" w:fill="FFFF00"/>
          </w:tcPr>
          <w:p w14:paraId="1526F309"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Medium</w:t>
            </w:r>
          </w:p>
          <w:p w14:paraId="12465CF7"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(16)</w:t>
            </w:r>
          </w:p>
        </w:tc>
        <w:tc>
          <w:tcPr>
            <w:tcW w:w="1560" w:type="dxa"/>
            <w:shd w:val="clear" w:color="auto" w:fill="ED7D31" w:themeFill="accent2"/>
          </w:tcPr>
          <w:p w14:paraId="30692827"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High</w:t>
            </w:r>
          </w:p>
          <w:p w14:paraId="4D363164"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(20)</w:t>
            </w:r>
          </w:p>
        </w:tc>
        <w:tc>
          <w:tcPr>
            <w:tcW w:w="1559" w:type="dxa"/>
            <w:shd w:val="clear" w:color="auto" w:fill="FF0000"/>
          </w:tcPr>
          <w:p w14:paraId="33119F46"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Extreme</w:t>
            </w:r>
          </w:p>
          <w:p w14:paraId="46180105"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(23)</w:t>
            </w:r>
          </w:p>
        </w:tc>
        <w:tc>
          <w:tcPr>
            <w:tcW w:w="1559" w:type="dxa"/>
            <w:shd w:val="clear" w:color="auto" w:fill="FF0000"/>
          </w:tcPr>
          <w:p w14:paraId="21EBE653"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Extreme </w:t>
            </w:r>
          </w:p>
          <w:p w14:paraId="71EFB8E5"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(25)</w:t>
            </w:r>
          </w:p>
        </w:tc>
      </w:tr>
      <w:tr w:rsidR="004B3263" w14:paraId="38E09543" w14:textId="77777777" w:rsidTr="004B3263">
        <w:trPr>
          <w:jc w:val="center"/>
        </w:trPr>
        <w:tc>
          <w:tcPr>
            <w:tcW w:w="1980" w:type="dxa"/>
          </w:tcPr>
          <w:p w14:paraId="35F800C1"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4    Likely</w:t>
            </w:r>
          </w:p>
        </w:tc>
        <w:tc>
          <w:tcPr>
            <w:tcW w:w="1559" w:type="dxa"/>
            <w:shd w:val="clear" w:color="auto" w:fill="FFFF00"/>
          </w:tcPr>
          <w:p w14:paraId="0641BF4A" w14:textId="77777777" w:rsidR="004B3263" w:rsidRPr="0059618A" w:rsidRDefault="004B3263" w:rsidP="00FA2268">
            <w:pPr>
              <w:rPr>
                <w:rFonts w:cs="Arial"/>
                <w:b/>
                <w:bCs/>
                <w:sz w:val="20"/>
                <w:lang w:eastAsia="en-NZ"/>
              </w:rPr>
            </w:pPr>
            <w:r w:rsidRPr="0059618A">
              <w:rPr>
                <w:rFonts w:cs="Arial"/>
                <w:b/>
                <w:bCs/>
                <w:sz w:val="20"/>
                <w:lang w:eastAsia="en-NZ"/>
              </w:rPr>
              <w:t xml:space="preserve">    Medium</w:t>
            </w:r>
          </w:p>
          <w:p w14:paraId="23541ED3" w14:textId="77777777" w:rsidR="004B3263" w:rsidRPr="0059618A" w:rsidRDefault="004B3263" w:rsidP="00FA2268">
            <w:pPr>
              <w:rPr>
                <w:rFonts w:cs="Arial"/>
                <w:b/>
                <w:bCs/>
                <w:sz w:val="20"/>
                <w:lang w:eastAsia="en-NZ"/>
              </w:rPr>
            </w:pPr>
            <w:r w:rsidRPr="0059618A">
              <w:rPr>
                <w:rFonts w:cs="Arial"/>
                <w:b/>
                <w:bCs/>
                <w:sz w:val="20"/>
                <w:lang w:eastAsia="en-NZ"/>
              </w:rPr>
              <w:t xml:space="preserve">         (7)</w:t>
            </w:r>
          </w:p>
        </w:tc>
        <w:tc>
          <w:tcPr>
            <w:tcW w:w="1559" w:type="dxa"/>
            <w:shd w:val="clear" w:color="auto" w:fill="FFFF00"/>
          </w:tcPr>
          <w:p w14:paraId="6D2F4D2E"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Medium</w:t>
            </w:r>
          </w:p>
          <w:p w14:paraId="4AB0D752"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(12)</w:t>
            </w:r>
          </w:p>
        </w:tc>
        <w:tc>
          <w:tcPr>
            <w:tcW w:w="1560" w:type="dxa"/>
            <w:shd w:val="clear" w:color="auto" w:fill="ED7D31" w:themeFill="accent2"/>
          </w:tcPr>
          <w:p w14:paraId="7D413722"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High</w:t>
            </w:r>
          </w:p>
          <w:p w14:paraId="49ED0518"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(17)</w:t>
            </w:r>
          </w:p>
        </w:tc>
        <w:tc>
          <w:tcPr>
            <w:tcW w:w="1559" w:type="dxa"/>
            <w:shd w:val="clear" w:color="auto" w:fill="ED7D31" w:themeFill="accent2"/>
          </w:tcPr>
          <w:p w14:paraId="24E9395F"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High</w:t>
            </w:r>
          </w:p>
          <w:p w14:paraId="224AA836"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(21)</w:t>
            </w:r>
          </w:p>
        </w:tc>
        <w:tc>
          <w:tcPr>
            <w:tcW w:w="1559" w:type="dxa"/>
            <w:shd w:val="clear" w:color="auto" w:fill="FF0000"/>
          </w:tcPr>
          <w:p w14:paraId="2523EA06"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Extreme</w:t>
            </w:r>
          </w:p>
          <w:p w14:paraId="6DD5A9D0"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(24)</w:t>
            </w:r>
          </w:p>
        </w:tc>
      </w:tr>
      <w:tr w:rsidR="004B3263" w14:paraId="3BC03B80" w14:textId="77777777" w:rsidTr="004B3263">
        <w:trPr>
          <w:jc w:val="center"/>
        </w:trPr>
        <w:tc>
          <w:tcPr>
            <w:tcW w:w="1980" w:type="dxa"/>
          </w:tcPr>
          <w:p w14:paraId="1ACAF931"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3    Possible</w:t>
            </w:r>
          </w:p>
        </w:tc>
        <w:tc>
          <w:tcPr>
            <w:tcW w:w="1559" w:type="dxa"/>
            <w:shd w:val="clear" w:color="auto" w:fill="00B050"/>
          </w:tcPr>
          <w:p w14:paraId="77C69C12"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Low</w:t>
            </w:r>
          </w:p>
          <w:p w14:paraId="195E657D"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(4)</w:t>
            </w:r>
          </w:p>
        </w:tc>
        <w:tc>
          <w:tcPr>
            <w:tcW w:w="1559" w:type="dxa"/>
            <w:shd w:val="clear" w:color="auto" w:fill="FFFF00"/>
          </w:tcPr>
          <w:p w14:paraId="55682521"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Medium</w:t>
            </w:r>
          </w:p>
          <w:p w14:paraId="17655016"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(8)</w:t>
            </w:r>
          </w:p>
        </w:tc>
        <w:tc>
          <w:tcPr>
            <w:tcW w:w="1560" w:type="dxa"/>
            <w:shd w:val="clear" w:color="auto" w:fill="FFFF00"/>
          </w:tcPr>
          <w:p w14:paraId="24BE2174"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Medium</w:t>
            </w:r>
          </w:p>
          <w:p w14:paraId="2D16213B"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(13)</w:t>
            </w:r>
          </w:p>
        </w:tc>
        <w:tc>
          <w:tcPr>
            <w:tcW w:w="1559" w:type="dxa"/>
            <w:shd w:val="clear" w:color="auto" w:fill="ED7D31" w:themeFill="accent2"/>
          </w:tcPr>
          <w:p w14:paraId="45058FDA"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High</w:t>
            </w:r>
          </w:p>
          <w:p w14:paraId="016C799D"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(18)</w:t>
            </w:r>
          </w:p>
        </w:tc>
        <w:tc>
          <w:tcPr>
            <w:tcW w:w="1559" w:type="dxa"/>
            <w:shd w:val="clear" w:color="auto" w:fill="ED7D31" w:themeFill="accent2"/>
          </w:tcPr>
          <w:p w14:paraId="3982203A"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High </w:t>
            </w:r>
          </w:p>
          <w:p w14:paraId="501B20A5"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(22)</w:t>
            </w:r>
          </w:p>
        </w:tc>
      </w:tr>
      <w:tr w:rsidR="004B3263" w14:paraId="0C3A5B50" w14:textId="77777777" w:rsidTr="004B3263">
        <w:trPr>
          <w:jc w:val="center"/>
        </w:trPr>
        <w:tc>
          <w:tcPr>
            <w:tcW w:w="1980" w:type="dxa"/>
          </w:tcPr>
          <w:p w14:paraId="58B76402"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2    Unlikely</w:t>
            </w:r>
          </w:p>
        </w:tc>
        <w:tc>
          <w:tcPr>
            <w:tcW w:w="1559" w:type="dxa"/>
            <w:shd w:val="clear" w:color="auto" w:fill="00B050"/>
          </w:tcPr>
          <w:p w14:paraId="0E8477A6"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Low</w:t>
            </w:r>
          </w:p>
          <w:p w14:paraId="0AEEC365"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(2)</w:t>
            </w:r>
          </w:p>
        </w:tc>
        <w:tc>
          <w:tcPr>
            <w:tcW w:w="1559" w:type="dxa"/>
            <w:shd w:val="clear" w:color="auto" w:fill="00B050"/>
          </w:tcPr>
          <w:p w14:paraId="04CAB3FD"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Low</w:t>
            </w:r>
          </w:p>
          <w:p w14:paraId="6F67B086"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(5)</w:t>
            </w:r>
          </w:p>
        </w:tc>
        <w:tc>
          <w:tcPr>
            <w:tcW w:w="1560" w:type="dxa"/>
            <w:shd w:val="clear" w:color="auto" w:fill="FFFF00"/>
          </w:tcPr>
          <w:p w14:paraId="77EBE6AF"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Medium</w:t>
            </w:r>
          </w:p>
          <w:p w14:paraId="2FFDB7E5"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(9) </w:t>
            </w:r>
          </w:p>
        </w:tc>
        <w:tc>
          <w:tcPr>
            <w:tcW w:w="1559" w:type="dxa"/>
            <w:shd w:val="clear" w:color="auto" w:fill="FFFF00"/>
          </w:tcPr>
          <w:p w14:paraId="33848A75"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Medium</w:t>
            </w:r>
          </w:p>
          <w:p w14:paraId="7EC0822B"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(14)</w:t>
            </w:r>
          </w:p>
        </w:tc>
        <w:tc>
          <w:tcPr>
            <w:tcW w:w="1559" w:type="dxa"/>
            <w:shd w:val="clear" w:color="auto" w:fill="ED7D31" w:themeFill="accent2"/>
          </w:tcPr>
          <w:p w14:paraId="3A4E9964"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High </w:t>
            </w:r>
          </w:p>
          <w:p w14:paraId="745F6F36"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(19)</w:t>
            </w:r>
          </w:p>
        </w:tc>
      </w:tr>
      <w:tr w:rsidR="004B3263" w14:paraId="3D4D2491" w14:textId="77777777" w:rsidTr="004B3263">
        <w:trPr>
          <w:jc w:val="center"/>
        </w:trPr>
        <w:tc>
          <w:tcPr>
            <w:tcW w:w="1980" w:type="dxa"/>
          </w:tcPr>
          <w:p w14:paraId="35CDC6BB"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1    Rare</w:t>
            </w:r>
          </w:p>
        </w:tc>
        <w:tc>
          <w:tcPr>
            <w:tcW w:w="1559" w:type="dxa"/>
            <w:shd w:val="clear" w:color="auto" w:fill="00B050"/>
          </w:tcPr>
          <w:p w14:paraId="324DD664"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Low</w:t>
            </w:r>
          </w:p>
          <w:p w14:paraId="6F2687BA"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(1)</w:t>
            </w:r>
          </w:p>
        </w:tc>
        <w:tc>
          <w:tcPr>
            <w:tcW w:w="1559" w:type="dxa"/>
            <w:shd w:val="clear" w:color="auto" w:fill="00B050"/>
          </w:tcPr>
          <w:p w14:paraId="3431DCC3"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Low</w:t>
            </w:r>
          </w:p>
          <w:p w14:paraId="77EEF7C8"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(3)</w:t>
            </w:r>
          </w:p>
        </w:tc>
        <w:tc>
          <w:tcPr>
            <w:tcW w:w="1560" w:type="dxa"/>
            <w:shd w:val="clear" w:color="auto" w:fill="00B050"/>
          </w:tcPr>
          <w:p w14:paraId="25A4B6C8"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Low</w:t>
            </w:r>
          </w:p>
          <w:p w14:paraId="3B04EBB3"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(6)</w:t>
            </w:r>
          </w:p>
        </w:tc>
        <w:tc>
          <w:tcPr>
            <w:tcW w:w="1559" w:type="dxa"/>
            <w:shd w:val="clear" w:color="auto" w:fill="FFFF00"/>
          </w:tcPr>
          <w:p w14:paraId="46D31216"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Medium</w:t>
            </w:r>
          </w:p>
          <w:p w14:paraId="2A69AA96"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(10)</w:t>
            </w:r>
          </w:p>
        </w:tc>
        <w:tc>
          <w:tcPr>
            <w:tcW w:w="1559" w:type="dxa"/>
            <w:shd w:val="clear" w:color="auto" w:fill="FFFF00"/>
          </w:tcPr>
          <w:p w14:paraId="32C2191B"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Medium</w:t>
            </w:r>
          </w:p>
          <w:p w14:paraId="5B49E7C4" w14:textId="77777777" w:rsidR="004B3263" w:rsidRPr="0059618A" w:rsidRDefault="004B3263" w:rsidP="00FA2268">
            <w:pPr>
              <w:rPr>
                <w:rFonts w:cs="Arial"/>
                <w:b/>
                <w:bCs/>
                <w:color w:val="000000"/>
                <w:sz w:val="20"/>
                <w:lang w:eastAsia="en-NZ"/>
              </w:rPr>
            </w:pPr>
            <w:r w:rsidRPr="0059618A">
              <w:rPr>
                <w:rFonts w:cs="Arial"/>
                <w:b/>
                <w:bCs/>
                <w:color w:val="000000"/>
                <w:sz w:val="20"/>
                <w:lang w:eastAsia="en-NZ"/>
              </w:rPr>
              <w:t xml:space="preserve">        (15)</w:t>
            </w:r>
          </w:p>
        </w:tc>
      </w:tr>
    </w:tbl>
    <w:p w14:paraId="7833FA36" w14:textId="762A5D2A" w:rsidR="004B3263" w:rsidRDefault="004B3263"/>
    <w:p w14:paraId="3F626699" w14:textId="4DA8894A" w:rsidR="004B3263" w:rsidRDefault="004B3263" w:rsidP="00191CC6">
      <w:pPr>
        <w:autoSpaceDE w:val="0"/>
        <w:autoSpaceDN w:val="0"/>
        <w:adjustRightInd w:val="0"/>
        <w:jc w:val="center"/>
        <w:rPr>
          <w:rFonts w:cs="Arial"/>
          <w:b/>
          <w:bCs/>
          <w:i/>
          <w:color w:val="0B5150"/>
          <w:lang w:eastAsia="en-NZ"/>
        </w:rPr>
      </w:pPr>
      <w:r w:rsidRPr="004B3263">
        <w:rPr>
          <w:rFonts w:cs="Arial"/>
          <w:b/>
          <w:bCs/>
          <w:i/>
          <w:color w:val="0B5150"/>
          <w:lang w:eastAsia="en-NZ"/>
        </w:rPr>
        <w:lastRenderedPageBreak/>
        <w:t>Refer to the hazard checklist and risk assessment to complete the following</w:t>
      </w:r>
      <w:r>
        <w:rPr>
          <w:rFonts w:cs="Arial"/>
          <w:b/>
          <w:bCs/>
          <w:i/>
          <w:color w:val="0B5150"/>
          <w:lang w:eastAsia="en-NZ"/>
        </w:rPr>
        <w:t>:</w:t>
      </w:r>
    </w:p>
    <w:p w14:paraId="55A7AE87" w14:textId="37CFE32B" w:rsidR="00A11B93" w:rsidRDefault="00A11B93" w:rsidP="00191CC6">
      <w:pPr>
        <w:autoSpaceDE w:val="0"/>
        <w:autoSpaceDN w:val="0"/>
        <w:adjustRightInd w:val="0"/>
        <w:jc w:val="center"/>
        <w:rPr>
          <w:rFonts w:cs="Arial"/>
          <w:b/>
          <w:bCs/>
          <w:i/>
          <w:color w:val="0B5150"/>
          <w:lang w:eastAsia="en-NZ"/>
        </w:rPr>
      </w:pPr>
      <w:r>
        <w:rPr>
          <w:rFonts w:cs="Arial"/>
          <w:b/>
          <w:bCs/>
          <w:i/>
          <w:color w:val="0B5150"/>
          <w:lang w:eastAsia="en-NZ"/>
        </w:rPr>
        <w:t>(Delete any examples not relevant)</w:t>
      </w:r>
    </w:p>
    <w:tbl>
      <w:tblPr>
        <w:tblStyle w:val="TableGrid"/>
        <w:tblW w:w="0" w:type="auto"/>
        <w:tblLayout w:type="fixed"/>
        <w:tblLook w:val="04A0" w:firstRow="1" w:lastRow="0" w:firstColumn="1" w:lastColumn="0" w:noHBand="0" w:noVBand="1"/>
      </w:tblPr>
      <w:tblGrid>
        <w:gridCol w:w="1992"/>
        <w:gridCol w:w="1992"/>
        <w:gridCol w:w="938"/>
        <w:gridCol w:w="885"/>
        <w:gridCol w:w="851"/>
        <w:gridCol w:w="2126"/>
        <w:gridCol w:w="992"/>
        <w:gridCol w:w="851"/>
        <w:gridCol w:w="741"/>
        <w:gridCol w:w="2410"/>
      </w:tblGrid>
      <w:tr w:rsidR="004B3263" w14:paraId="3E6C1839" w14:textId="77777777" w:rsidTr="00A11B93">
        <w:tc>
          <w:tcPr>
            <w:tcW w:w="1992" w:type="dxa"/>
            <w:vMerge w:val="restart"/>
            <w:shd w:val="clear" w:color="auto" w:fill="0B5150"/>
          </w:tcPr>
          <w:p w14:paraId="152EDA0C" w14:textId="77777777" w:rsidR="004B3263" w:rsidRPr="00A115F4" w:rsidRDefault="004B3263" w:rsidP="00FA2268">
            <w:pPr>
              <w:spacing w:after="160" w:line="259" w:lineRule="auto"/>
              <w:jc w:val="center"/>
              <w:rPr>
                <w:rFonts w:cs="Arial"/>
                <w:b/>
                <w:bCs/>
                <w:color w:val="FFFFFF" w:themeColor="background1"/>
                <w:lang w:eastAsia="en-NZ"/>
              </w:rPr>
            </w:pPr>
            <w:r w:rsidRPr="00A115F4">
              <w:rPr>
                <w:rFonts w:cs="Arial"/>
                <w:b/>
                <w:bCs/>
                <w:color w:val="FFFFFF" w:themeColor="background1"/>
                <w:lang w:eastAsia="en-NZ"/>
              </w:rPr>
              <w:t>Potential Hazards</w:t>
            </w:r>
          </w:p>
        </w:tc>
        <w:tc>
          <w:tcPr>
            <w:tcW w:w="1992" w:type="dxa"/>
            <w:vMerge w:val="restart"/>
            <w:shd w:val="clear" w:color="auto" w:fill="0B5150"/>
          </w:tcPr>
          <w:p w14:paraId="416FBB47" w14:textId="77777777" w:rsidR="004B3263" w:rsidRPr="00A115F4" w:rsidRDefault="004B3263" w:rsidP="00FA2268">
            <w:pPr>
              <w:spacing w:after="160" w:line="259" w:lineRule="auto"/>
              <w:jc w:val="center"/>
              <w:rPr>
                <w:rFonts w:cs="Arial"/>
                <w:b/>
                <w:bCs/>
                <w:color w:val="FFFFFF" w:themeColor="background1"/>
                <w:lang w:eastAsia="en-NZ"/>
              </w:rPr>
            </w:pPr>
            <w:r w:rsidRPr="00A115F4">
              <w:rPr>
                <w:rFonts w:cs="Arial"/>
                <w:b/>
                <w:bCs/>
                <w:color w:val="FFFFFF" w:themeColor="background1"/>
                <w:lang w:eastAsia="en-NZ"/>
              </w:rPr>
              <w:t>What is the risk?</w:t>
            </w:r>
          </w:p>
        </w:tc>
        <w:tc>
          <w:tcPr>
            <w:tcW w:w="2674" w:type="dxa"/>
            <w:gridSpan w:val="3"/>
            <w:shd w:val="clear" w:color="auto" w:fill="0B5150"/>
          </w:tcPr>
          <w:p w14:paraId="7670601E" w14:textId="77777777" w:rsidR="004B3263" w:rsidRPr="00A115F4" w:rsidRDefault="004B3263" w:rsidP="00FA2268">
            <w:pPr>
              <w:spacing w:after="160" w:line="259" w:lineRule="auto"/>
              <w:jc w:val="center"/>
              <w:rPr>
                <w:rFonts w:cs="Arial"/>
                <w:b/>
                <w:bCs/>
                <w:color w:val="FFFFFF" w:themeColor="background1"/>
                <w:lang w:eastAsia="en-NZ"/>
              </w:rPr>
            </w:pPr>
            <w:r w:rsidRPr="00A115F4">
              <w:rPr>
                <w:rFonts w:cs="Arial"/>
                <w:b/>
                <w:bCs/>
                <w:color w:val="FFFFFF" w:themeColor="background1"/>
                <w:lang w:eastAsia="en-NZ"/>
              </w:rPr>
              <w:t>Risk Assessment with no Controls</w:t>
            </w:r>
          </w:p>
        </w:tc>
        <w:tc>
          <w:tcPr>
            <w:tcW w:w="2126" w:type="dxa"/>
            <w:vMerge w:val="restart"/>
            <w:shd w:val="clear" w:color="auto" w:fill="0B5150"/>
          </w:tcPr>
          <w:p w14:paraId="50244A1F" w14:textId="77777777" w:rsidR="004B3263" w:rsidRPr="00A115F4" w:rsidRDefault="004B3263" w:rsidP="00FA2268">
            <w:pPr>
              <w:spacing w:after="160" w:line="259" w:lineRule="auto"/>
              <w:jc w:val="center"/>
              <w:rPr>
                <w:rFonts w:cs="Arial"/>
                <w:b/>
                <w:bCs/>
                <w:color w:val="FFFFFF" w:themeColor="background1"/>
                <w:lang w:eastAsia="en-NZ"/>
              </w:rPr>
            </w:pPr>
            <w:r w:rsidRPr="00A115F4">
              <w:rPr>
                <w:rFonts w:cs="Arial"/>
                <w:b/>
                <w:bCs/>
                <w:color w:val="FFFFFF" w:themeColor="background1"/>
                <w:lang w:eastAsia="en-NZ"/>
              </w:rPr>
              <w:t>Add Controls</w:t>
            </w:r>
          </w:p>
        </w:tc>
        <w:tc>
          <w:tcPr>
            <w:tcW w:w="2584" w:type="dxa"/>
            <w:gridSpan w:val="3"/>
            <w:shd w:val="clear" w:color="auto" w:fill="0B5150"/>
          </w:tcPr>
          <w:p w14:paraId="1B3C5E68" w14:textId="77777777" w:rsidR="004B3263" w:rsidRPr="00A115F4" w:rsidRDefault="004B3263" w:rsidP="00FA2268">
            <w:pPr>
              <w:spacing w:after="160" w:line="259" w:lineRule="auto"/>
              <w:jc w:val="center"/>
              <w:rPr>
                <w:rFonts w:cs="Arial"/>
                <w:b/>
                <w:bCs/>
                <w:color w:val="FFFFFF" w:themeColor="background1"/>
                <w:lang w:eastAsia="en-NZ"/>
              </w:rPr>
            </w:pPr>
            <w:r w:rsidRPr="00A115F4">
              <w:rPr>
                <w:rFonts w:cs="Arial"/>
                <w:b/>
                <w:bCs/>
                <w:color w:val="FFFFFF" w:themeColor="background1"/>
                <w:lang w:eastAsia="en-NZ"/>
              </w:rPr>
              <w:t>Risk Assessment with Controls</w:t>
            </w:r>
          </w:p>
        </w:tc>
        <w:tc>
          <w:tcPr>
            <w:tcW w:w="2410" w:type="dxa"/>
            <w:vMerge w:val="restart"/>
            <w:shd w:val="clear" w:color="auto" w:fill="0B5150"/>
          </w:tcPr>
          <w:p w14:paraId="75FE78C5" w14:textId="77777777" w:rsidR="004B3263" w:rsidRPr="00A115F4" w:rsidRDefault="004B3263" w:rsidP="00FA2268">
            <w:pPr>
              <w:spacing w:after="160" w:line="259" w:lineRule="auto"/>
              <w:jc w:val="center"/>
              <w:rPr>
                <w:rFonts w:cs="Arial"/>
                <w:b/>
                <w:bCs/>
                <w:color w:val="FFFFFF" w:themeColor="background1"/>
                <w:lang w:eastAsia="en-NZ"/>
              </w:rPr>
            </w:pPr>
            <w:r w:rsidRPr="00A115F4">
              <w:rPr>
                <w:rFonts w:cs="Arial"/>
                <w:b/>
                <w:bCs/>
                <w:color w:val="FFFFFF" w:themeColor="background1"/>
                <w:lang w:eastAsia="en-NZ"/>
              </w:rPr>
              <w:t>Comments</w:t>
            </w:r>
          </w:p>
        </w:tc>
      </w:tr>
      <w:tr w:rsidR="004B3263" w14:paraId="4995C75A" w14:textId="77777777" w:rsidTr="00A11B93">
        <w:tc>
          <w:tcPr>
            <w:tcW w:w="1992" w:type="dxa"/>
            <w:vMerge/>
          </w:tcPr>
          <w:p w14:paraId="53EA29E2" w14:textId="77777777" w:rsidR="004B3263" w:rsidRPr="005C39D2" w:rsidRDefault="004B3263" w:rsidP="00FA2268">
            <w:pPr>
              <w:spacing w:after="160" w:line="259" w:lineRule="auto"/>
              <w:rPr>
                <w:rFonts w:cs="Arial"/>
                <w:bCs/>
                <w:lang w:eastAsia="en-NZ"/>
              </w:rPr>
            </w:pPr>
          </w:p>
        </w:tc>
        <w:tc>
          <w:tcPr>
            <w:tcW w:w="1992" w:type="dxa"/>
            <w:vMerge/>
          </w:tcPr>
          <w:p w14:paraId="5955A183" w14:textId="77777777" w:rsidR="004B3263" w:rsidRPr="005C39D2" w:rsidRDefault="004B3263" w:rsidP="00FA2268">
            <w:pPr>
              <w:spacing w:after="160" w:line="259" w:lineRule="auto"/>
              <w:rPr>
                <w:rFonts w:cs="Arial"/>
                <w:bCs/>
                <w:lang w:eastAsia="en-NZ"/>
              </w:rPr>
            </w:pPr>
          </w:p>
        </w:tc>
        <w:tc>
          <w:tcPr>
            <w:tcW w:w="938" w:type="dxa"/>
            <w:shd w:val="clear" w:color="auto" w:fill="F2F2F2" w:themeFill="background1" w:themeFillShade="F2"/>
          </w:tcPr>
          <w:p w14:paraId="4521F355" w14:textId="77777777" w:rsidR="004B3263" w:rsidRPr="005C39D2" w:rsidRDefault="004B3263" w:rsidP="00FA2268">
            <w:pPr>
              <w:spacing w:after="160" w:line="259" w:lineRule="auto"/>
              <w:rPr>
                <w:rFonts w:cs="Arial"/>
                <w:bCs/>
                <w:sz w:val="16"/>
                <w:lang w:eastAsia="en-NZ"/>
              </w:rPr>
            </w:pPr>
            <w:r>
              <w:rPr>
                <w:rFonts w:cs="Arial"/>
                <w:bCs/>
                <w:sz w:val="16"/>
                <w:lang w:eastAsia="en-NZ"/>
              </w:rPr>
              <w:t>Likelihood</w:t>
            </w:r>
          </w:p>
        </w:tc>
        <w:tc>
          <w:tcPr>
            <w:tcW w:w="885" w:type="dxa"/>
            <w:shd w:val="clear" w:color="auto" w:fill="F2F2F2" w:themeFill="background1" w:themeFillShade="F2"/>
          </w:tcPr>
          <w:p w14:paraId="4280EE6D" w14:textId="77777777" w:rsidR="004B3263" w:rsidRPr="005C39D2" w:rsidRDefault="004B3263" w:rsidP="00FA2268">
            <w:pPr>
              <w:spacing w:after="160" w:line="259" w:lineRule="auto"/>
              <w:rPr>
                <w:rFonts w:cs="Arial"/>
                <w:bCs/>
                <w:sz w:val="16"/>
                <w:lang w:eastAsia="en-NZ"/>
              </w:rPr>
            </w:pPr>
            <w:r>
              <w:rPr>
                <w:rFonts w:cs="Arial"/>
                <w:bCs/>
                <w:sz w:val="16"/>
                <w:lang w:eastAsia="en-NZ"/>
              </w:rPr>
              <w:t>Severity</w:t>
            </w:r>
          </w:p>
        </w:tc>
        <w:tc>
          <w:tcPr>
            <w:tcW w:w="851" w:type="dxa"/>
          </w:tcPr>
          <w:p w14:paraId="6747B0AD" w14:textId="77777777" w:rsidR="004B3263" w:rsidRPr="005C39D2" w:rsidRDefault="004B3263" w:rsidP="00FA2268">
            <w:pPr>
              <w:spacing w:after="160" w:line="259" w:lineRule="auto"/>
              <w:rPr>
                <w:rFonts w:cs="Arial"/>
                <w:bCs/>
                <w:sz w:val="16"/>
                <w:lang w:eastAsia="en-NZ"/>
              </w:rPr>
            </w:pPr>
            <w:r>
              <w:rPr>
                <w:rFonts w:cs="Arial"/>
                <w:bCs/>
                <w:sz w:val="16"/>
                <w:lang w:eastAsia="en-NZ"/>
              </w:rPr>
              <w:t>Score</w:t>
            </w:r>
          </w:p>
        </w:tc>
        <w:tc>
          <w:tcPr>
            <w:tcW w:w="2126" w:type="dxa"/>
            <w:vMerge/>
          </w:tcPr>
          <w:p w14:paraId="4451B7F6" w14:textId="77777777" w:rsidR="004B3263" w:rsidRPr="005C39D2" w:rsidRDefault="004B3263" w:rsidP="00FA2268">
            <w:pPr>
              <w:spacing w:after="160" w:line="259" w:lineRule="auto"/>
              <w:rPr>
                <w:rFonts w:cs="Arial"/>
                <w:bCs/>
                <w:lang w:eastAsia="en-NZ"/>
              </w:rPr>
            </w:pPr>
          </w:p>
        </w:tc>
        <w:tc>
          <w:tcPr>
            <w:tcW w:w="992" w:type="dxa"/>
            <w:shd w:val="clear" w:color="auto" w:fill="F2F2F2" w:themeFill="background1" w:themeFillShade="F2"/>
          </w:tcPr>
          <w:p w14:paraId="0E0B2D6A" w14:textId="77777777" w:rsidR="004B3263" w:rsidRPr="005C39D2" w:rsidRDefault="004B3263" w:rsidP="00FA2268">
            <w:pPr>
              <w:spacing w:after="160" w:line="259" w:lineRule="auto"/>
              <w:rPr>
                <w:rFonts w:cs="Arial"/>
                <w:bCs/>
                <w:sz w:val="16"/>
                <w:lang w:eastAsia="en-NZ"/>
              </w:rPr>
            </w:pPr>
            <w:r>
              <w:rPr>
                <w:rFonts w:cs="Arial"/>
                <w:bCs/>
                <w:sz w:val="16"/>
                <w:lang w:eastAsia="en-NZ"/>
              </w:rPr>
              <w:t>Likelihood</w:t>
            </w:r>
          </w:p>
        </w:tc>
        <w:tc>
          <w:tcPr>
            <w:tcW w:w="851" w:type="dxa"/>
            <w:shd w:val="clear" w:color="auto" w:fill="F2F2F2" w:themeFill="background1" w:themeFillShade="F2"/>
          </w:tcPr>
          <w:p w14:paraId="5DD9F533" w14:textId="77777777" w:rsidR="004B3263" w:rsidRPr="005C39D2" w:rsidRDefault="004B3263" w:rsidP="00FA2268">
            <w:pPr>
              <w:spacing w:after="160" w:line="259" w:lineRule="auto"/>
              <w:rPr>
                <w:rFonts w:cs="Arial"/>
                <w:bCs/>
                <w:sz w:val="16"/>
                <w:lang w:eastAsia="en-NZ"/>
              </w:rPr>
            </w:pPr>
            <w:r>
              <w:rPr>
                <w:rFonts w:cs="Arial"/>
                <w:bCs/>
                <w:sz w:val="16"/>
                <w:lang w:eastAsia="en-NZ"/>
              </w:rPr>
              <w:t>Severity</w:t>
            </w:r>
          </w:p>
        </w:tc>
        <w:tc>
          <w:tcPr>
            <w:tcW w:w="741" w:type="dxa"/>
          </w:tcPr>
          <w:p w14:paraId="0DA0A07D" w14:textId="77777777" w:rsidR="004B3263" w:rsidRPr="005C39D2" w:rsidRDefault="004B3263" w:rsidP="00FA2268">
            <w:pPr>
              <w:spacing w:after="160" w:line="259" w:lineRule="auto"/>
              <w:rPr>
                <w:rFonts w:cs="Arial"/>
                <w:bCs/>
                <w:sz w:val="16"/>
                <w:lang w:eastAsia="en-NZ"/>
              </w:rPr>
            </w:pPr>
            <w:r>
              <w:rPr>
                <w:rFonts w:cs="Arial"/>
                <w:bCs/>
                <w:sz w:val="16"/>
                <w:lang w:eastAsia="en-NZ"/>
              </w:rPr>
              <w:t>Score</w:t>
            </w:r>
          </w:p>
        </w:tc>
        <w:tc>
          <w:tcPr>
            <w:tcW w:w="2410" w:type="dxa"/>
            <w:vMerge/>
          </w:tcPr>
          <w:p w14:paraId="663991A8" w14:textId="77777777" w:rsidR="004B3263" w:rsidRPr="005C39D2" w:rsidRDefault="004B3263" w:rsidP="00FA2268">
            <w:pPr>
              <w:spacing w:after="160" w:line="259" w:lineRule="auto"/>
              <w:rPr>
                <w:rFonts w:cs="Arial"/>
                <w:bCs/>
                <w:lang w:eastAsia="en-NZ"/>
              </w:rPr>
            </w:pPr>
          </w:p>
        </w:tc>
      </w:tr>
      <w:tr w:rsidR="00A11B93" w14:paraId="1FBC830A" w14:textId="77777777" w:rsidTr="00A11B93">
        <w:tc>
          <w:tcPr>
            <w:tcW w:w="1992" w:type="dxa"/>
          </w:tcPr>
          <w:p w14:paraId="54CF2C65" w14:textId="721AF0C7" w:rsidR="00A11B93" w:rsidRDefault="00A11B93" w:rsidP="00FA2268">
            <w:pPr>
              <w:rPr>
                <w:rFonts w:cs="Arial"/>
                <w:bCs/>
                <w:i/>
                <w:lang w:eastAsia="en-NZ"/>
              </w:rPr>
            </w:pPr>
            <w:r>
              <w:rPr>
                <w:rFonts w:cs="Arial"/>
                <w:bCs/>
                <w:i/>
                <w:lang w:eastAsia="en-NZ"/>
              </w:rPr>
              <w:t>Covid-19</w:t>
            </w:r>
          </w:p>
        </w:tc>
        <w:tc>
          <w:tcPr>
            <w:tcW w:w="1992" w:type="dxa"/>
          </w:tcPr>
          <w:p w14:paraId="2AE6F1B7" w14:textId="68D69F31" w:rsidR="00A11B93" w:rsidRPr="005C0D8C" w:rsidRDefault="00A11B93" w:rsidP="00FA2268">
            <w:pPr>
              <w:rPr>
                <w:rFonts w:cs="Arial"/>
                <w:bCs/>
                <w:i/>
                <w:lang w:eastAsia="en-NZ"/>
              </w:rPr>
            </w:pPr>
            <w:r>
              <w:rPr>
                <w:rFonts w:cs="Arial"/>
                <w:bCs/>
                <w:i/>
                <w:lang w:eastAsia="en-NZ"/>
              </w:rPr>
              <w:t>Serious illness, death</w:t>
            </w:r>
          </w:p>
        </w:tc>
        <w:tc>
          <w:tcPr>
            <w:tcW w:w="938" w:type="dxa"/>
            <w:shd w:val="clear" w:color="auto" w:fill="F2F2F2" w:themeFill="background1" w:themeFillShade="F2"/>
          </w:tcPr>
          <w:p w14:paraId="78D3B6D8" w14:textId="0CA5F817" w:rsidR="00A11B93" w:rsidRPr="005C0D8C" w:rsidRDefault="00A11B93" w:rsidP="00FA2268">
            <w:pPr>
              <w:rPr>
                <w:rFonts w:cs="Arial"/>
                <w:bCs/>
                <w:i/>
                <w:lang w:eastAsia="en-NZ"/>
              </w:rPr>
            </w:pPr>
            <w:r>
              <w:rPr>
                <w:rFonts w:cs="Arial"/>
                <w:bCs/>
                <w:i/>
                <w:lang w:eastAsia="en-NZ"/>
              </w:rPr>
              <w:t>4</w:t>
            </w:r>
          </w:p>
        </w:tc>
        <w:tc>
          <w:tcPr>
            <w:tcW w:w="885" w:type="dxa"/>
            <w:shd w:val="clear" w:color="auto" w:fill="F2F2F2" w:themeFill="background1" w:themeFillShade="F2"/>
          </w:tcPr>
          <w:p w14:paraId="6D1A739A" w14:textId="562B434D" w:rsidR="00A11B93" w:rsidRPr="005C0D8C" w:rsidRDefault="00A11B93" w:rsidP="00FA2268">
            <w:pPr>
              <w:rPr>
                <w:rFonts w:cs="Arial"/>
                <w:bCs/>
                <w:i/>
                <w:lang w:eastAsia="en-NZ"/>
              </w:rPr>
            </w:pPr>
            <w:r>
              <w:rPr>
                <w:rFonts w:cs="Arial"/>
                <w:bCs/>
                <w:i/>
                <w:lang w:eastAsia="en-NZ"/>
              </w:rPr>
              <w:t>4</w:t>
            </w:r>
          </w:p>
        </w:tc>
        <w:tc>
          <w:tcPr>
            <w:tcW w:w="851" w:type="dxa"/>
          </w:tcPr>
          <w:p w14:paraId="2AD1D3F5" w14:textId="1C864C63" w:rsidR="00A11B93" w:rsidRPr="005C0D8C" w:rsidRDefault="00A11B93" w:rsidP="00FA2268">
            <w:pPr>
              <w:rPr>
                <w:rFonts w:cs="Arial"/>
                <w:bCs/>
                <w:i/>
                <w:lang w:eastAsia="en-NZ"/>
              </w:rPr>
            </w:pPr>
            <w:r>
              <w:rPr>
                <w:rFonts w:cs="Arial"/>
                <w:bCs/>
                <w:i/>
                <w:lang w:eastAsia="en-NZ"/>
              </w:rPr>
              <w:t>High (21)</w:t>
            </w:r>
          </w:p>
        </w:tc>
        <w:tc>
          <w:tcPr>
            <w:tcW w:w="2126" w:type="dxa"/>
          </w:tcPr>
          <w:p w14:paraId="09090F49" w14:textId="77777777" w:rsidR="00A11B93" w:rsidRPr="00A11B93" w:rsidRDefault="00A11B93" w:rsidP="00A11B93">
            <w:pPr>
              <w:autoSpaceDE w:val="0"/>
              <w:autoSpaceDN w:val="0"/>
              <w:rPr>
                <w:i/>
                <w:iCs/>
                <w:color w:val="000000"/>
              </w:rPr>
            </w:pPr>
            <w:r w:rsidRPr="00A11B93">
              <w:rPr>
                <w:i/>
                <w:iCs/>
                <w:color w:val="000000"/>
              </w:rPr>
              <w:t>Follow all Government and Unitec Guidelines</w:t>
            </w:r>
          </w:p>
          <w:p w14:paraId="3B9C25D5" w14:textId="6AE5449C" w:rsidR="00A11B93" w:rsidRPr="00A11B93" w:rsidRDefault="00A11B93" w:rsidP="00A11B93">
            <w:pPr>
              <w:autoSpaceDE w:val="0"/>
              <w:autoSpaceDN w:val="0"/>
              <w:rPr>
                <w:i/>
                <w:iCs/>
                <w:color w:val="000000"/>
              </w:rPr>
            </w:pPr>
            <w:r w:rsidRPr="00A11B93">
              <w:rPr>
                <w:i/>
                <w:iCs/>
                <w:color w:val="000000"/>
              </w:rPr>
              <w:t>Mask Wearing</w:t>
            </w:r>
            <w:r>
              <w:rPr>
                <w:i/>
                <w:iCs/>
                <w:color w:val="000000"/>
              </w:rPr>
              <w:t xml:space="preserve"> &amp;</w:t>
            </w:r>
          </w:p>
          <w:p w14:paraId="70642CB3" w14:textId="77777777" w:rsidR="00A11B93" w:rsidRPr="00A11B93" w:rsidRDefault="00A11B93" w:rsidP="00A11B93">
            <w:pPr>
              <w:autoSpaceDE w:val="0"/>
              <w:autoSpaceDN w:val="0"/>
              <w:rPr>
                <w:i/>
                <w:iCs/>
                <w:color w:val="000000"/>
              </w:rPr>
            </w:pPr>
            <w:r w:rsidRPr="00A11B93">
              <w:rPr>
                <w:i/>
                <w:iCs/>
                <w:color w:val="000000"/>
              </w:rPr>
              <w:t>Social Distancing where appropriate</w:t>
            </w:r>
          </w:p>
          <w:p w14:paraId="4E13C470" w14:textId="77777777" w:rsidR="00A11B93" w:rsidRPr="00A11B93" w:rsidRDefault="00A11B93" w:rsidP="00A11B93">
            <w:pPr>
              <w:autoSpaceDE w:val="0"/>
              <w:autoSpaceDN w:val="0"/>
              <w:rPr>
                <w:i/>
                <w:iCs/>
                <w:color w:val="000000"/>
              </w:rPr>
            </w:pPr>
            <w:r w:rsidRPr="00A11B93">
              <w:rPr>
                <w:i/>
                <w:iCs/>
                <w:color w:val="000000"/>
              </w:rPr>
              <w:t>Vaccinations</w:t>
            </w:r>
          </w:p>
          <w:p w14:paraId="4EBD1EF7" w14:textId="77777777" w:rsidR="00A11B93" w:rsidRPr="005C0D8C" w:rsidRDefault="00A11B93" w:rsidP="00FA2268">
            <w:pPr>
              <w:rPr>
                <w:rFonts w:cs="Arial"/>
                <w:bCs/>
                <w:i/>
                <w:lang w:eastAsia="en-NZ"/>
              </w:rPr>
            </w:pPr>
          </w:p>
        </w:tc>
        <w:tc>
          <w:tcPr>
            <w:tcW w:w="992" w:type="dxa"/>
            <w:shd w:val="clear" w:color="auto" w:fill="F2F2F2" w:themeFill="background1" w:themeFillShade="F2"/>
          </w:tcPr>
          <w:p w14:paraId="4859D614" w14:textId="4D818046" w:rsidR="00A11B93" w:rsidRPr="005C0D8C" w:rsidRDefault="00A11B93" w:rsidP="00FA2268">
            <w:pPr>
              <w:rPr>
                <w:rFonts w:cs="Arial"/>
                <w:bCs/>
                <w:i/>
                <w:lang w:eastAsia="en-NZ"/>
              </w:rPr>
            </w:pPr>
            <w:r>
              <w:rPr>
                <w:rFonts w:cs="Arial"/>
                <w:bCs/>
                <w:i/>
                <w:lang w:eastAsia="en-NZ"/>
              </w:rPr>
              <w:t>3</w:t>
            </w:r>
          </w:p>
        </w:tc>
        <w:tc>
          <w:tcPr>
            <w:tcW w:w="851" w:type="dxa"/>
            <w:shd w:val="clear" w:color="auto" w:fill="F2F2F2" w:themeFill="background1" w:themeFillShade="F2"/>
          </w:tcPr>
          <w:p w14:paraId="397689C5" w14:textId="7C22E760" w:rsidR="00A11B93" w:rsidRPr="005C0D8C" w:rsidRDefault="00A11B93" w:rsidP="00FA2268">
            <w:pPr>
              <w:rPr>
                <w:rFonts w:cs="Arial"/>
                <w:bCs/>
                <w:i/>
                <w:lang w:eastAsia="en-NZ"/>
              </w:rPr>
            </w:pPr>
            <w:r>
              <w:rPr>
                <w:rFonts w:cs="Arial"/>
                <w:bCs/>
                <w:i/>
                <w:lang w:eastAsia="en-NZ"/>
              </w:rPr>
              <w:t>3</w:t>
            </w:r>
          </w:p>
        </w:tc>
        <w:tc>
          <w:tcPr>
            <w:tcW w:w="741" w:type="dxa"/>
          </w:tcPr>
          <w:p w14:paraId="13900F81" w14:textId="2E066A56" w:rsidR="00A11B93" w:rsidRPr="005C0D8C" w:rsidRDefault="00A11B93" w:rsidP="00FA2268">
            <w:pPr>
              <w:rPr>
                <w:rFonts w:cs="Arial"/>
                <w:bCs/>
                <w:i/>
                <w:lang w:eastAsia="en-NZ"/>
              </w:rPr>
            </w:pPr>
            <w:r>
              <w:rPr>
                <w:rFonts w:cs="Arial"/>
                <w:bCs/>
                <w:i/>
                <w:lang w:eastAsia="en-NZ"/>
              </w:rPr>
              <w:t>Med (13)</w:t>
            </w:r>
          </w:p>
        </w:tc>
        <w:tc>
          <w:tcPr>
            <w:tcW w:w="2410" w:type="dxa"/>
          </w:tcPr>
          <w:p w14:paraId="18AF7F8A" w14:textId="77777777" w:rsidR="00A11B93" w:rsidRDefault="00A11B93" w:rsidP="00FA2268">
            <w:pPr>
              <w:rPr>
                <w:rFonts w:cs="Arial"/>
                <w:bCs/>
                <w:i/>
                <w:lang w:eastAsia="en-NZ"/>
              </w:rPr>
            </w:pPr>
          </w:p>
        </w:tc>
      </w:tr>
      <w:tr w:rsidR="00A11B93" w14:paraId="3F4A2391" w14:textId="77777777" w:rsidTr="00A11B93">
        <w:tc>
          <w:tcPr>
            <w:tcW w:w="1992" w:type="dxa"/>
          </w:tcPr>
          <w:p w14:paraId="157B11AE" w14:textId="31B65702" w:rsidR="00A11B93" w:rsidRDefault="00A11B93" w:rsidP="00FA2268">
            <w:pPr>
              <w:rPr>
                <w:rFonts w:cs="Arial"/>
                <w:bCs/>
                <w:i/>
                <w:lang w:eastAsia="en-NZ"/>
              </w:rPr>
            </w:pPr>
            <w:r>
              <w:rPr>
                <w:rFonts w:cs="Arial"/>
                <w:bCs/>
                <w:i/>
                <w:lang w:eastAsia="en-NZ"/>
              </w:rPr>
              <w:t>Injury/Accident</w:t>
            </w:r>
          </w:p>
        </w:tc>
        <w:tc>
          <w:tcPr>
            <w:tcW w:w="1992" w:type="dxa"/>
          </w:tcPr>
          <w:p w14:paraId="2D61F869" w14:textId="023ECF33" w:rsidR="00A11B93" w:rsidRPr="005C0D8C" w:rsidRDefault="00A11B93" w:rsidP="00FA2268">
            <w:pPr>
              <w:rPr>
                <w:rFonts w:cs="Arial"/>
                <w:bCs/>
                <w:i/>
                <w:lang w:eastAsia="en-NZ"/>
              </w:rPr>
            </w:pPr>
            <w:r>
              <w:rPr>
                <w:rFonts w:cs="Arial"/>
                <w:bCs/>
                <w:i/>
                <w:lang w:eastAsia="en-NZ"/>
              </w:rPr>
              <w:t>Personal harm or Property Damage</w:t>
            </w:r>
          </w:p>
        </w:tc>
        <w:tc>
          <w:tcPr>
            <w:tcW w:w="938" w:type="dxa"/>
            <w:shd w:val="clear" w:color="auto" w:fill="F2F2F2" w:themeFill="background1" w:themeFillShade="F2"/>
          </w:tcPr>
          <w:p w14:paraId="22839077" w14:textId="3E9F9738" w:rsidR="00A11B93" w:rsidRPr="005C0D8C" w:rsidRDefault="00A11B93" w:rsidP="00FA2268">
            <w:pPr>
              <w:rPr>
                <w:rFonts w:cs="Arial"/>
                <w:bCs/>
                <w:i/>
                <w:lang w:eastAsia="en-NZ"/>
              </w:rPr>
            </w:pPr>
            <w:r>
              <w:rPr>
                <w:rFonts w:cs="Arial"/>
                <w:bCs/>
                <w:i/>
                <w:lang w:eastAsia="en-NZ"/>
              </w:rPr>
              <w:t>3</w:t>
            </w:r>
          </w:p>
        </w:tc>
        <w:tc>
          <w:tcPr>
            <w:tcW w:w="885" w:type="dxa"/>
            <w:shd w:val="clear" w:color="auto" w:fill="F2F2F2" w:themeFill="background1" w:themeFillShade="F2"/>
          </w:tcPr>
          <w:p w14:paraId="2C49E12D" w14:textId="0B7901F6" w:rsidR="00A11B93" w:rsidRPr="005C0D8C" w:rsidRDefault="00A11B93" w:rsidP="00FA2268">
            <w:pPr>
              <w:rPr>
                <w:rFonts w:cs="Arial"/>
                <w:bCs/>
                <w:i/>
                <w:lang w:eastAsia="en-NZ"/>
              </w:rPr>
            </w:pPr>
            <w:r>
              <w:rPr>
                <w:rFonts w:cs="Arial"/>
                <w:bCs/>
                <w:i/>
                <w:lang w:eastAsia="en-NZ"/>
              </w:rPr>
              <w:t>3</w:t>
            </w:r>
          </w:p>
        </w:tc>
        <w:tc>
          <w:tcPr>
            <w:tcW w:w="851" w:type="dxa"/>
          </w:tcPr>
          <w:p w14:paraId="71284C7B" w14:textId="77777777" w:rsidR="00A11B93" w:rsidRDefault="00A11B93" w:rsidP="00FA2268">
            <w:pPr>
              <w:rPr>
                <w:rFonts w:cs="Arial"/>
                <w:bCs/>
                <w:i/>
                <w:lang w:eastAsia="en-NZ"/>
              </w:rPr>
            </w:pPr>
            <w:r>
              <w:rPr>
                <w:rFonts w:cs="Arial"/>
                <w:bCs/>
                <w:i/>
                <w:lang w:eastAsia="en-NZ"/>
              </w:rPr>
              <w:t>Med</w:t>
            </w:r>
          </w:p>
          <w:p w14:paraId="29503AD0" w14:textId="322283D5" w:rsidR="00A11B93" w:rsidRPr="005C0D8C" w:rsidRDefault="00A11B93" w:rsidP="00FA2268">
            <w:pPr>
              <w:rPr>
                <w:rFonts w:cs="Arial"/>
                <w:bCs/>
                <w:i/>
                <w:lang w:eastAsia="en-NZ"/>
              </w:rPr>
            </w:pPr>
            <w:r>
              <w:rPr>
                <w:rFonts w:cs="Arial"/>
                <w:bCs/>
                <w:i/>
                <w:lang w:eastAsia="en-NZ"/>
              </w:rPr>
              <w:t xml:space="preserve"> (13)</w:t>
            </w:r>
          </w:p>
        </w:tc>
        <w:tc>
          <w:tcPr>
            <w:tcW w:w="2126" w:type="dxa"/>
          </w:tcPr>
          <w:p w14:paraId="05142C42" w14:textId="77777777" w:rsidR="00A11B93" w:rsidRPr="00A11B93" w:rsidRDefault="00A11B93" w:rsidP="00A11B93">
            <w:pPr>
              <w:autoSpaceDE w:val="0"/>
              <w:autoSpaceDN w:val="0"/>
              <w:rPr>
                <w:i/>
                <w:iCs/>
                <w:lang w:eastAsia="en-NZ"/>
              </w:rPr>
            </w:pPr>
            <w:r w:rsidRPr="00A11B93">
              <w:rPr>
                <w:i/>
                <w:iCs/>
                <w:color w:val="000000"/>
                <w:lang w:eastAsia="en-NZ"/>
              </w:rPr>
              <w:t>Be aware of your surroundings</w:t>
            </w:r>
          </w:p>
          <w:p w14:paraId="71F28DC1" w14:textId="48D4FD4E" w:rsidR="00A11B93" w:rsidRPr="00A11B93" w:rsidRDefault="00A11B93" w:rsidP="00A11B93">
            <w:pPr>
              <w:autoSpaceDE w:val="0"/>
              <w:autoSpaceDN w:val="0"/>
              <w:rPr>
                <w:i/>
                <w:iCs/>
                <w:lang w:eastAsia="en-NZ"/>
              </w:rPr>
            </w:pPr>
            <w:r w:rsidRPr="00A11B93">
              <w:rPr>
                <w:i/>
                <w:iCs/>
                <w:color w:val="000000"/>
                <w:lang w:eastAsia="en-NZ"/>
              </w:rPr>
              <w:t>Ensure all are aware what to do in event of accident/injury and the reporting process</w:t>
            </w:r>
          </w:p>
          <w:p w14:paraId="013524A5" w14:textId="77777777" w:rsidR="00A11B93" w:rsidRPr="00A11B93" w:rsidRDefault="00A11B93" w:rsidP="00A11B93">
            <w:pPr>
              <w:autoSpaceDE w:val="0"/>
              <w:autoSpaceDN w:val="0"/>
              <w:rPr>
                <w:i/>
                <w:iCs/>
                <w:lang w:eastAsia="en-NZ"/>
              </w:rPr>
            </w:pPr>
            <w:r w:rsidRPr="00A11B93">
              <w:rPr>
                <w:i/>
                <w:iCs/>
                <w:color w:val="000000"/>
                <w:lang w:eastAsia="en-NZ"/>
              </w:rPr>
              <w:t xml:space="preserve">Communicate any first aiders attending </w:t>
            </w:r>
          </w:p>
          <w:p w14:paraId="6ECB8769" w14:textId="77777777" w:rsidR="00A11B93" w:rsidRPr="00A11B93" w:rsidRDefault="00A11B93" w:rsidP="00A11B93">
            <w:pPr>
              <w:autoSpaceDE w:val="0"/>
              <w:autoSpaceDN w:val="0"/>
              <w:rPr>
                <w:i/>
                <w:iCs/>
                <w:lang w:eastAsia="en-NZ"/>
              </w:rPr>
            </w:pPr>
            <w:r w:rsidRPr="00A11B93">
              <w:rPr>
                <w:i/>
                <w:iCs/>
                <w:color w:val="000000"/>
                <w:lang w:eastAsia="en-NZ"/>
              </w:rPr>
              <w:t>Collect attendee’s emergency details.</w:t>
            </w:r>
          </w:p>
          <w:p w14:paraId="05ED11A3" w14:textId="77777777" w:rsidR="00A11B93" w:rsidRPr="005C0D8C" w:rsidRDefault="00A11B93" w:rsidP="00FA2268">
            <w:pPr>
              <w:rPr>
                <w:rFonts w:cs="Arial"/>
                <w:bCs/>
                <w:i/>
                <w:lang w:eastAsia="en-NZ"/>
              </w:rPr>
            </w:pPr>
          </w:p>
        </w:tc>
        <w:tc>
          <w:tcPr>
            <w:tcW w:w="992" w:type="dxa"/>
            <w:shd w:val="clear" w:color="auto" w:fill="F2F2F2" w:themeFill="background1" w:themeFillShade="F2"/>
          </w:tcPr>
          <w:p w14:paraId="72CA460C" w14:textId="360716FF" w:rsidR="00A11B93" w:rsidRPr="005C0D8C" w:rsidRDefault="00A11B93" w:rsidP="00FA2268">
            <w:pPr>
              <w:rPr>
                <w:rFonts w:cs="Arial"/>
                <w:bCs/>
                <w:i/>
                <w:lang w:eastAsia="en-NZ"/>
              </w:rPr>
            </w:pPr>
            <w:r>
              <w:rPr>
                <w:rFonts w:cs="Arial"/>
                <w:bCs/>
                <w:i/>
                <w:lang w:eastAsia="en-NZ"/>
              </w:rPr>
              <w:t>2</w:t>
            </w:r>
          </w:p>
        </w:tc>
        <w:tc>
          <w:tcPr>
            <w:tcW w:w="851" w:type="dxa"/>
            <w:shd w:val="clear" w:color="auto" w:fill="F2F2F2" w:themeFill="background1" w:themeFillShade="F2"/>
          </w:tcPr>
          <w:p w14:paraId="54EE1E2A" w14:textId="490A04BC" w:rsidR="00A11B93" w:rsidRPr="005C0D8C" w:rsidRDefault="00A11B93" w:rsidP="00FA2268">
            <w:pPr>
              <w:rPr>
                <w:rFonts w:cs="Arial"/>
                <w:bCs/>
                <w:i/>
                <w:lang w:eastAsia="en-NZ"/>
              </w:rPr>
            </w:pPr>
            <w:r>
              <w:rPr>
                <w:rFonts w:cs="Arial"/>
                <w:bCs/>
                <w:i/>
                <w:lang w:eastAsia="en-NZ"/>
              </w:rPr>
              <w:t>3</w:t>
            </w:r>
          </w:p>
        </w:tc>
        <w:tc>
          <w:tcPr>
            <w:tcW w:w="741" w:type="dxa"/>
          </w:tcPr>
          <w:p w14:paraId="4E080900" w14:textId="1B45337D" w:rsidR="00A11B93" w:rsidRPr="005C0D8C" w:rsidRDefault="00A11B93" w:rsidP="00FA2268">
            <w:pPr>
              <w:rPr>
                <w:rFonts w:cs="Arial"/>
                <w:bCs/>
                <w:i/>
                <w:lang w:eastAsia="en-NZ"/>
              </w:rPr>
            </w:pPr>
            <w:r>
              <w:rPr>
                <w:rFonts w:cs="Arial"/>
                <w:bCs/>
                <w:i/>
                <w:lang w:eastAsia="en-NZ"/>
              </w:rPr>
              <w:t>Med (9)</w:t>
            </w:r>
          </w:p>
        </w:tc>
        <w:tc>
          <w:tcPr>
            <w:tcW w:w="2410" w:type="dxa"/>
          </w:tcPr>
          <w:p w14:paraId="254E1360" w14:textId="613968DE" w:rsidR="00A11B93" w:rsidRDefault="00A11B93" w:rsidP="00FA2268">
            <w:pPr>
              <w:rPr>
                <w:rFonts w:cs="Arial"/>
                <w:bCs/>
                <w:i/>
                <w:lang w:eastAsia="en-NZ"/>
              </w:rPr>
            </w:pPr>
            <w:r>
              <w:rPr>
                <w:rFonts w:cs="Arial"/>
                <w:bCs/>
                <w:i/>
                <w:lang w:eastAsia="en-NZ"/>
              </w:rPr>
              <w:t>Report any incidents into Damstra Vault.</w:t>
            </w:r>
          </w:p>
        </w:tc>
      </w:tr>
      <w:tr w:rsidR="00AC3D00" w14:paraId="1E61F5C7" w14:textId="77777777" w:rsidTr="00AC2E36">
        <w:tc>
          <w:tcPr>
            <w:tcW w:w="1992" w:type="dxa"/>
            <w:vAlign w:val="center"/>
          </w:tcPr>
          <w:p w14:paraId="120DA210" w14:textId="11FFD1A8" w:rsidR="00AC3D00" w:rsidRPr="005C0D8C" w:rsidRDefault="00AC3D00" w:rsidP="00AC3D00">
            <w:pPr>
              <w:spacing w:after="160" w:line="259" w:lineRule="auto"/>
              <w:rPr>
                <w:rFonts w:cs="Arial"/>
                <w:bCs/>
                <w:i/>
                <w:lang w:eastAsia="en-NZ"/>
              </w:rPr>
            </w:pPr>
            <w:r>
              <w:rPr>
                <w:rFonts w:cs="Arial"/>
                <w:bCs/>
                <w:color w:val="000000"/>
                <w:lang w:eastAsia="en-NZ"/>
              </w:rPr>
              <w:t>Security</w:t>
            </w:r>
          </w:p>
        </w:tc>
        <w:tc>
          <w:tcPr>
            <w:tcW w:w="1992" w:type="dxa"/>
          </w:tcPr>
          <w:p w14:paraId="300EF58A" w14:textId="5389152D" w:rsidR="00AC3D00" w:rsidRPr="005C0D8C" w:rsidRDefault="00AC3D00" w:rsidP="00AC3D00">
            <w:pPr>
              <w:spacing w:after="160" w:line="259" w:lineRule="auto"/>
              <w:rPr>
                <w:rFonts w:cs="Arial"/>
                <w:bCs/>
                <w:i/>
                <w:lang w:eastAsia="en-NZ"/>
              </w:rPr>
            </w:pPr>
            <w:r>
              <w:rPr>
                <w:rFonts w:cs="Arial"/>
                <w:bCs/>
                <w:i/>
                <w:lang w:eastAsia="en-NZ"/>
              </w:rPr>
              <w:t xml:space="preserve">Theft </w:t>
            </w:r>
          </w:p>
        </w:tc>
        <w:tc>
          <w:tcPr>
            <w:tcW w:w="938" w:type="dxa"/>
            <w:shd w:val="clear" w:color="auto" w:fill="F2F2F2" w:themeFill="background1" w:themeFillShade="F2"/>
          </w:tcPr>
          <w:p w14:paraId="48EE6BAD" w14:textId="0E234871" w:rsidR="00AC3D00" w:rsidRPr="005C0D8C" w:rsidRDefault="00AC3D00" w:rsidP="00AC3D00">
            <w:pPr>
              <w:spacing w:after="160" w:line="259" w:lineRule="auto"/>
              <w:rPr>
                <w:rFonts w:cs="Arial"/>
                <w:bCs/>
                <w:i/>
                <w:lang w:eastAsia="en-NZ"/>
              </w:rPr>
            </w:pPr>
            <w:r>
              <w:rPr>
                <w:rFonts w:cs="Arial"/>
                <w:bCs/>
                <w:i/>
                <w:lang w:eastAsia="en-NZ"/>
              </w:rPr>
              <w:t>3</w:t>
            </w:r>
          </w:p>
        </w:tc>
        <w:tc>
          <w:tcPr>
            <w:tcW w:w="885" w:type="dxa"/>
            <w:shd w:val="clear" w:color="auto" w:fill="F2F2F2" w:themeFill="background1" w:themeFillShade="F2"/>
          </w:tcPr>
          <w:p w14:paraId="7DA59CB1" w14:textId="15943E39" w:rsidR="00AC3D00" w:rsidRPr="005C0D8C" w:rsidRDefault="00D92DF8" w:rsidP="00AC3D00">
            <w:pPr>
              <w:spacing w:after="160" w:line="259" w:lineRule="auto"/>
              <w:rPr>
                <w:rFonts w:cs="Arial"/>
                <w:bCs/>
                <w:i/>
                <w:lang w:eastAsia="en-NZ"/>
              </w:rPr>
            </w:pPr>
            <w:r>
              <w:rPr>
                <w:rFonts w:cs="Arial"/>
                <w:bCs/>
                <w:i/>
                <w:lang w:eastAsia="en-NZ"/>
              </w:rPr>
              <w:t>3</w:t>
            </w:r>
          </w:p>
        </w:tc>
        <w:tc>
          <w:tcPr>
            <w:tcW w:w="851" w:type="dxa"/>
          </w:tcPr>
          <w:p w14:paraId="55793221" w14:textId="55DE7697" w:rsidR="00AC3D00" w:rsidRPr="00AC3D00" w:rsidRDefault="00D92DF8" w:rsidP="00D92DF8">
            <w:pPr>
              <w:rPr>
                <w:rFonts w:cs="Arial"/>
                <w:color w:val="000000"/>
                <w:sz w:val="20"/>
                <w:lang w:eastAsia="en-NZ"/>
              </w:rPr>
            </w:pPr>
            <w:r w:rsidRPr="00D92DF8">
              <w:rPr>
                <w:rFonts w:cs="Arial"/>
                <w:bCs/>
                <w:lang w:eastAsia="en-NZ"/>
              </w:rPr>
              <w:t>Med (</w:t>
            </w:r>
            <w:r>
              <w:rPr>
                <w:rFonts w:cs="Arial"/>
                <w:bCs/>
                <w:lang w:eastAsia="en-NZ"/>
              </w:rPr>
              <w:t>1</w:t>
            </w:r>
            <w:r>
              <w:rPr>
                <w:rFonts w:cs="Arial"/>
                <w:bCs/>
                <w:lang w:eastAsia="en-NZ"/>
              </w:rPr>
              <w:t>3</w:t>
            </w:r>
            <w:r>
              <w:rPr>
                <w:rFonts w:cs="Arial"/>
                <w:bCs/>
                <w:lang w:eastAsia="en-NZ"/>
              </w:rPr>
              <w:t>)</w:t>
            </w:r>
          </w:p>
        </w:tc>
        <w:tc>
          <w:tcPr>
            <w:tcW w:w="2126" w:type="dxa"/>
          </w:tcPr>
          <w:p w14:paraId="2584F155" w14:textId="49361848" w:rsidR="00AC3D00" w:rsidRPr="005C0D8C" w:rsidRDefault="00AC3D00" w:rsidP="00AC3D00">
            <w:pPr>
              <w:spacing w:after="160" w:line="259" w:lineRule="auto"/>
              <w:rPr>
                <w:rFonts w:cs="Arial"/>
                <w:bCs/>
                <w:i/>
                <w:lang w:eastAsia="en-NZ"/>
              </w:rPr>
            </w:pPr>
            <w:r>
              <w:rPr>
                <w:rFonts w:cs="Arial"/>
                <w:bCs/>
                <w:i/>
                <w:lang w:eastAsia="en-NZ"/>
              </w:rPr>
              <w:t xml:space="preserve">Protect personal property </w:t>
            </w:r>
          </w:p>
        </w:tc>
        <w:tc>
          <w:tcPr>
            <w:tcW w:w="992" w:type="dxa"/>
            <w:shd w:val="clear" w:color="auto" w:fill="F2F2F2" w:themeFill="background1" w:themeFillShade="F2"/>
          </w:tcPr>
          <w:p w14:paraId="782B1F72" w14:textId="798184A4" w:rsidR="00AC3D00" w:rsidRPr="005C0D8C" w:rsidRDefault="00D92DF8" w:rsidP="00AC3D00">
            <w:pPr>
              <w:spacing w:after="160" w:line="259" w:lineRule="auto"/>
              <w:rPr>
                <w:rFonts w:cs="Arial"/>
                <w:bCs/>
                <w:i/>
                <w:lang w:eastAsia="en-NZ"/>
              </w:rPr>
            </w:pPr>
            <w:r>
              <w:rPr>
                <w:rFonts w:cs="Arial"/>
                <w:bCs/>
                <w:i/>
                <w:lang w:eastAsia="en-NZ"/>
              </w:rPr>
              <w:t>2</w:t>
            </w:r>
          </w:p>
        </w:tc>
        <w:tc>
          <w:tcPr>
            <w:tcW w:w="851" w:type="dxa"/>
            <w:shd w:val="clear" w:color="auto" w:fill="F2F2F2" w:themeFill="background1" w:themeFillShade="F2"/>
          </w:tcPr>
          <w:p w14:paraId="296242E4" w14:textId="78CA7126" w:rsidR="00AC3D00" w:rsidRPr="005C0D8C" w:rsidRDefault="00D92DF8" w:rsidP="00AC3D00">
            <w:pPr>
              <w:spacing w:after="160" w:line="259" w:lineRule="auto"/>
              <w:rPr>
                <w:rFonts w:cs="Arial"/>
                <w:bCs/>
                <w:i/>
                <w:lang w:eastAsia="en-NZ"/>
              </w:rPr>
            </w:pPr>
            <w:r>
              <w:rPr>
                <w:rFonts w:cs="Arial"/>
                <w:bCs/>
                <w:i/>
                <w:lang w:eastAsia="en-NZ"/>
              </w:rPr>
              <w:t>3</w:t>
            </w:r>
          </w:p>
        </w:tc>
        <w:tc>
          <w:tcPr>
            <w:tcW w:w="741" w:type="dxa"/>
          </w:tcPr>
          <w:p w14:paraId="39ACDCA7" w14:textId="47C0807F" w:rsidR="00AC3D00" w:rsidRPr="005C0D8C" w:rsidRDefault="00D92DF8" w:rsidP="00AC3D00">
            <w:pPr>
              <w:spacing w:after="160" w:line="259" w:lineRule="auto"/>
              <w:rPr>
                <w:rFonts w:cs="Arial"/>
                <w:bCs/>
                <w:i/>
                <w:lang w:eastAsia="en-NZ"/>
              </w:rPr>
            </w:pPr>
            <w:r w:rsidRPr="00D92DF8">
              <w:rPr>
                <w:rFonts w:cs="Arial"/>
                <w:bCs/>
                <w:i/>
                <w:lang w:eastAsia="en-NZ"/>
              </w:rPr>
              <w:t>Med (</w:t>
            </w:r>
            <w:r>
              <w:rPr>
                <w:rFonts w:cs="Arial"/>
                <w:bCs/>
                <w:i/>
                <w:lang w:eastAsia="en-NZ"/>
              </w:rPr>
              <w:t>9)</w:t>
            </w:r>
          </w:p>
        </w:tc>
        <w:tc>
          <w:tcPr>
            <w:tcW w:w="2410" w:type="dxa"/>
          </w:tcPr>
          <w:p w14:paraId="3799B282" w14:textId="1BB06273" w:rsidR="00AC3D00" w:rsidRPr="005C0D8C" w:rsidRDefault="00AC3D00" w:rsidP="00AC3D00">
            <w:pPr>
              <w:spacing w:after="160" w:line="259" w:lineRule="auto"/>
              <w:rPr>
                <w:rFonts w:cs="Arial"/>
                <w:bCs/>
                <w:i/>
                <w:lang w:eastAsia="en-NZ"/>
              </w:rPr>
            </w:pPr>
          </w:p>
        </w:tc>
      </w:tr>
      <w:tr w:rsidR="00AC3D00" w14:paraId="2936409F" w14:textId="77777777" w:rsidTr="00AC2E36">
        <w:tc>
          <w:tcPr>
            <w:tcW w:w="1992" w:type="dxa"/>
            <w:vAlign w:val="center"/>
          </w:tcPr>
          <w:p w14:paraId="2F1E90E3" w14:textId="1E1ACB43" w:rsidR="00AC3D00" w:rsidRPr="005C39D2" w:rsidRDefault="00AC3D00" w:rsidP="00AC3D00">
            <w:pPr>
              <w:spacing w:after="160" w:line="259" w:lineRule="auto"/>
              <w:rPr>
                <w:rFonts w:cs="Arial"/>
                <w:bCs/>
                <w:i/>
                <w:lang w:eastAsia="en-NZ"/>
              </w:rPr>
            </w:pPr>
            <w:r>
              <w:rPr>
                <w:rFonts w:cs="Arial"/>
                <w:bCs/>
                <w:color w:val="000000"/>
                <w:lang w:eastAsia="en-NZ"/>
              </w:rPr>
              <w:t>Incident Management</w:t>
            </w:r>
          </w:p>
        </w:tc>
        <w:tc>
          <w:tcPr>
            <w:tcW w:w="1992" w:type="dxa"/>
          </w:tcPr>
          <w:p w14:paraId="42A913C8" w14:textId="49EDEFED" w:rsidR="00AC3D00" w:rsidRPr="005C39D2" w:rsidRDefault="00AC3D00" w:rsidP="00AC3D00">
            <w:pPr>
              <w:spacing w:after="160" w:line="259" w:lineRule="auto"/>
              <w:rPr>
                <w:rFonts w:cs="Arial"/>
                <w:bCs/>
                <w:lang w:eastAsia="en-NZ"/>
              </w:rPr>
            </w:pPr>
            <w:r w:rsidRPr="00AC3D00">
              <w:rPr>
                <w:rFonts w:cs="Arial"/>
                <w:bCs/>
                <w:lang w:eastAsia="en-NZ"/>
              </w:rPr>
              <w:t>Injury</w:t>
            </w:r>
            <w:r>
              <w:rPr>
                <w:rFonts w:cs="Arial"/>
                <w:bCs/>
                <w:lang w:eastAsia="en-NZ"/>
              </w:rPr>
              <w:t>,</w:t>
            </w:r>
            <w:r w:rsidRPr="00AC3D00">
              <w:rPr>
                <w:rFonts w:cs="Arial"/>
                <w:bCs/>
                <w:lang w:eastAsia="en-NZ"/>
              </w:rPr>
              <w:t xml:space="preserve"> Illness</w:t>
            </w:r>
            <w:r>
              <w:rPr>
                <w:rFonts w:cs="Arial"/>
                <w:bCs/>
                <w:lang w:eastAsia="en-NZ"/>
              </w:rPr>
              <w:t xml:space="preserve">, </w:t>
            </w:r>
            <w:r w:rsidRPr="00AC3D00">
              <w:rPr>
                <w:rFonts w:cs="Arial"/>
                <w:bCs/>
                <w:lang w:eastAsia="en-NZ"/>
              </w:rPr>
              <w:t>Accident</w:t>
            </w:r>
            <w:r>
              <w:rPr>
                <w:rFonts w:cs="Arial"/>
                <w:bCs/>
                <w:lang w:eastAsia="en-NZ"/>
              </w:rPr>
              <w:t xml:space="preserve">, </w:t>
            </w:r>
            <w:r w:rsidRPr="00AC3D00">
              <w:rPr>
                <w:rFonts w:cs="Arial"/>
                <w:bCs/>
                <w:lang w:eastAsia="en-NZ"/>
              </w:rPr>
              <w:t>Fire</w:t>
            </w:r>
          </w:p>
        </w:tc>
        <w:tc>
          <w:tcPr>
            <w:tcW w:w="938" w:type="dxa"/>
            <w:shd w:val="clear" w:color="auto" w:fill="F2F2F2" w:themeFill="background1" w:themeFillShade="F2"/>
          </w:tcPr>
          <w:p w14:paraId="6B68A5C9" w14:textId="16B316A3" w:rsidR="00AC3D00" w:rsidRPr="00B235D4" w:rsidRDefault="00AC3D00" w:rsidP="00AC3D00">
            <w:pPr>
              <w:spacing w:after="160" w:line="259" w:lineRule="auto"/>
              <w:rPr>
                <w:rFonts w:cs="Arial"/>
                <w:bCs/>
                <w:lang w:eastAsia="en-NZ"/>
              </w:rPr>
            </w:pPr>
            <w:r>
              <w:rPr>
                <w:rFonts w:cs="Arial"/>
                <w:bCs/>
                <w:lang w:eastAsia="en-NZ"/>
              </w:rPr>
              <w:t>2</w:t>
            </w:r>
          </w:p>
        </w:tc>
        <w:tc>
          <w:tcPr>
            <w:tcW w:w="885" w:type="dxa"/>
            <w:shd w:val="clear" w:color="auto" w:fill="F2F2F2" w:themeFill="background1" w:themeFillShade="F2"/>
          </w:tcPr>
          <w:p w14:paraId="28AD10D3" w14:textId="6F7821C3" w:rsidR="00AC3D00" w:rsidRPr="00B235D4" w:rsidRDefault="00AC3D00" w:rsidP="00AC3D00">
            <w:pPr>
              <w:spacing w:after="160" w:line="259" w:lineRule="auto"/>
              <w:rPr>
                <w:rFonts w:cs="Arial"/>
                <w:bCs/>
                <w:lang w:eastAsia="en-NZ"/>
              </w:rPr>
            </w:pPr>
            <w:r>
              <w:rPr>
                <w:rFonts w:cs="Arial"/>
                <w:bCs/>
                <w:lang w:eastAsia="en-NZ"/>
              </w:rPr>
              <w:t>4</w:t>
            </w:r>
          </w:p>
        </w:tc>
        <w:tc>
          <w:tcPr>
            <w:tcW w:w="851" w:type="dxa"/>
          </w:tcPr>
          <w:p w14:paraId="126B2B6C" w14:textId="087472D8" w:rsidR="00AC3D00" w:rsidRPr="00B235D4" w:rsidRDefault="00D92DF8" w:rsidP="00AC3D00">
            <w:pPr>
              <w:spacing w:after="160" w:line="259" w:lineRule="auto"/>
              <w:rPr>
                <w:rFonts w:cs="Arial"/>
                <w:bCs/>
                <w:lang w:eastAsia="en-NZ"/>
              </w:rPr>
            </w:pPr>
            <w:r w:rsidRPr="00D92DF8">
              <w:rPr>
                <w:rFonts w:cs="Arial"/>
                <w:bCs/>
                <w:lang w:eastAsia="en-NZ"/>
              </w:rPr>
              <w:t>Med (</w:t>
            </w:r>
            <w:r>
              <w:rPr>
                <w:rFonts w:cs="Arial"/>
                <w:bCs/>
                <w:lang w:eastAsia="en-NZ"/>
              </w:rPr>
              <w:t>14)</w:t>
            </w:r>
          </w:p>
        </w:tc>
        <w:tc>
          <w:tcPr>
            <w:tcW w:w="2126" w:type="dxa"/>
          </w:tcPr>
          <w:p w14:paraId="7EDF0179" w14:textId="77777777" w:rsidR="00D92DF8" w:rsidRPr="00D92DF8" w:rsidRDefault="00D92DF8" w:rsidP="00D92DF8">
            <w:pPr>
              <w:rPr>
                <w:rFonts w:cs="Arial"/>
                <w:bCs/>
                <w:lang w:eastAsia="en-NZ"/>
              </w:rPr>
            </w:pPr>
            <w:r w:rsidRPr="00D92DF8">
              <w:rPr>
                <w:rFonts w:cs="Arial"/>
                <w:bCs/>
                <w:lang w:eastAsia="en-NZ"/>
              </w:rPr>
              <w:t xml:space="preserve">Be aware of your </w:t>
            </w:r>
            <w:proofErr w:type="gramStart"/>
            <w:r w:rsidRPr="00D92DF8">
              <w:rPr>
                <w:rFonts w:cs="Arial"/>
                <w:bCs/>
                <w:lang w:eastAsia="en-NZ"/>
              </w:rPr>
              <w:t>surroundings</w:t>
            </w:r>
            <w:proofErr w:type="gramEnd"/>
          </w:p>
          <w:p w14:paraId="4C4886F4" w14:textId="7701BE60" w:rsidR="00D92DF8" w:rsidRPr="00D92DF8" w:rsidRDefault="00D92DF8" w:rsidP="00D92DF8">
            <w:pPr>
              <w:rPr>
                <w:rFonts w:cs="Arial"/>
                <w:bCs/>
                <w:lang w:eastAsia="en-NZ"/>
              </w:rPr>
            </w:pPr>
            <w:r w:rsidRPr="00D92DF8">
              <w:rPr>
                <w:rFonts w:cs="Arial"/>
                <w:bCs/>
                <w:lang w:eastAsia="en-NZ"/>
              </w:rPr>
              <w:lastRenderedPageBreak/>
              <w:t>Ensure all are aware what to do in event of accident/injury and the reporting process</w:t>
            </w:r>
            <w:r>
              <w:rPr>
                <w:rFonts w:cs="Arial"/>
                <w:bCs/>
                <w:lang w:eastAsia="en-NZ"/>
              </w:rPr>
              <w:t>.</w:t>
            </w:r>
          </w:p>
          <w:p w14:paraId="156E0C32" w14:textId="329A357D" w:rsidR="00D92DF8" w:rsidRDefault="00D92DF8" w:rsidP="00D92DF8">
            <w:pPr>
              <w:spacing w:after="160" w:line="259" w:lineRule="auto"/>
              <w:rPr>
                <w:rFonts w:cs="Arial"/>
                <w:bCs/>
                <w:lang w:eastAsia="en-NZ"/>
              </w:rPr>
            </w:pPr>
            <w:r w:rsidRPr="00D92DF8">
              <w:rPr>
                <w:rFonts w:cs="Arial"/>
                <w:bCs/>
                <w:lang w:eastAsia="en-NZ"/>
              </w:rPr>
              <w:t>Communicate any first aiders attending</w:t>
            </w:r>
            <w:r>
              <w:rPr>
                <w:rFonts w:cs="Arial"/>
                <w:bCs/>
                <w:lang w:eastAsia="en-NZ"/>
              </w:rPr>
              <w:t>.</w:t>
            </w:r>
          </w:p>
          <w:p w14:paraId="6102D2CD" w14:textId="108E0C1A" w:rsidR="00EA7FEA" w:rsidRPr="00D92DF8" w:rsidRDefault="00EA7FEA" w:rsidP="00D92DF8">
            <w:pPr>
              <w:rPr>
                <w:rFonts w:cs="Arial"/>
                <w:bCs/>
                <w:lang w:eastAsia="en-NZ"/>
              </w:rPr>
            </w:pPr>
            <w:r>
              <w:rPr>
                <w:rFonts w:cs="Arial"/>
                <w:bCs/>
                <w:lang w:eastAsia="en-NZ"/>
              </w:rPr>
              <w:t xml:space="preserve">Agree on evacuation point. </w:t>
            </w:r>
          </w:p>
          <w:p w14:paraId="346D8DA0" w14:textId="39D68D91" w:rsidR="00AC3D00" w:rsidRPr="005C39D2" w:rsidRDefault="00D92DF8" w:rsidP="00D92DF8">
            <w:pPr>
              <w:spacing w:after="160" w:line="259" w:lineRule="auto"/>
              <w:rPr>
                <w:rFonts w:cs="Arial"/>
                <w:bCs/>
                <w:lang w:eastAsia="en-NZ"/>
              </w:rPr>
            </w:pPr>
            <w:r w:rsidRPr="00D92DF8">
              <w:rPr>
                <w:rFonts w:cs="Arial"/>
                <w:bCs/>
                <w:lang w:eastAsia="en-NZ"/>
              </w:rPr>
              <w:t>Collect attendee’s emergency details</w:t>
            </w:r>
          </w:p>
        </w:tc>
        <w:tc>
          <w:tcPr>
            <w:tcW w:w="992" w:type="dxa"/>
            <w:shd w:val="clear" w:color="auto" w:fill="F2F2F2" w:themeFill="background1" w:themeFillShade="F2"/>
          </w:tcPr>
          <w:p w14:paraId="69DF0039" w14:textId="0963BC77" w:rsidR="00AC3D00" w:rsidRPr="005C39D2" w:rsidRDefault="00D92DF8" w:rsidP="00AC3D00">
            <w:pPr>
              <w:spacing w:after="160" w:line="259" w:lineRule="auto"/>
              <w:rPr>
                <w:rFonts w:cs="Arial"/>
                <w:bCs/>
                <w:lang w:eastAsia="en-NZ"/>
              </w:rPr>
            </w:pPr>
            <w:r>
              <w:rPr>
                <w:rFonts w:cs="Arial"/>
                <w:bCs/>
                <w:lang w:eastAsia="en-NZ"/>
              </w:rPr>
              <w:lastRenderedPageBreak/>
              <w:t>2</w:t>
            </w:r>
          </w:p>
        </w:tc>
        <w:tc>
          <w:tcPr>
            <w:tcW w:w="851" w:type="dxa"/>
            <w:shd w:val="clear" w:color="auto" w:fill="F2F2F2" w:themeFill="background1" w:themeFillShade="F2"/>
          </w:tcPr>
          <w:p w14:paraId="2B188764" w14:textId="5241C5DF" w:rsidR="00AC3D00" w:rsidRPr="005C39D2" w:rsidRDefault="00D92DF8" w:rsidP="00AC3D00">
            <w:pPr>
              <w:spacing w:after="160" w:line="259" w:lineRule="auto"/>
              <w:rPr>
                <w:rFonts w:cs="Arial"/>
                <w:bCs/>
                <w:lang w:eastAsia="en-NZ"/>
              </w:rPr>
            </w:pPr>
            <w:r>
              <w:rPr>
                <w:rFonts w:cs="Arial"/>
                <w:bCs/>
                <w:lang w:eastAsia="en-NZ"/>
              </w:rPr>
              <w:t>3</w:t>
            </w:r>
          </w:p>
        </w:tc>
        <w:tc>
          <w:tcPr>
            <w:tcW w:w="741" w:type="dxa"/>
          </w:tcPr>
          <w:p w14:paraId="670EC465" w14:textId="23536234" w:rsidR="00AC3D00" w:rsidRPr="005C39D2" w:rsidRDefault="00D92DF8" w:rsidP="00AC3D00">
            <w:pPr>
              <w:spacing w:after="160" w:line="259" w:lineRule="auto"/>
              <w:rPr>
                <w:rFonts w:cs="Arial"/>
                <w:bCs/>
                <w:lang w:eastAsia="en-NZ"/>
              </w:rPr>
            </w:pPr>
            <w:r w:rsidRPr="00D92DF8">
              <w:rPr>
                <w:rFonts w:cs="Arial"/>
                <w:bCs/>
                <w:lang w:eastAsia="en-NZ"/>
              </w:rPr>
              <w:t>Med (</w:t>
            </w:r>
            <w:r>
              <w:rPr>
                <w:rFonts w:cs="Arial"/>
                <w:bCs/>
                <w:lang w:eastAsia="en-NZ"/>
              </w:rPr>
              <w:t>9</w:t>
            </w:r>
            <w:r w:rsidRPr="00D92DF8">
              <w:rPr>
                <w:rFonts w:cs="Arial"/>
                <w:bCs/>
                <w:lang w:eastAsia="en-NZ"/>
              </w:rPr>
              <w:t>)</w:t>
            </w:r>
          </w:p>
        </w:tc>
        <w:tc>
          <w:tcPr>
            <w:tcW w:w="2410" w:type="dxa"/>
          </w:tcPr>
          <w:p w14:paraId="3C9131F4" w14:textId="77777777" w:rsidR="00AC3D00" w:rsidRPr="005C39D2" w:rsidRDefault="00AC3D00" w:rsidP="00AC3D00">
            <w:pPr>
              <w:spacing w:after="160" w:line="259" w:lineRule="auto"/>
              <w:rPr>
                <w:rFonts w:cs="Arial"/>
                <w:bCs/>
                <w:lang w:eastAsia="en-NZ"/>
              </w:rPr>
            </w:pPr>
          </w:p>
        </w:tc>
      </w:tr>
    </w:tbl>
    <w:p w14:paraId="1A1342EE" w14:textId="77777777" w:rsidR="00D92DF8" w:rsidRDefault="00D92DF8" w:rsidP="00FA2268">
      <w:pPr>
        <w:rPr>
          <w:rFonts w:cs="Arial"/>
          <w:b/>
          <w:color w:val="0B5150"/>
          <w:sz w:val="28"/>
          <w:szCs w:val="28"/>
        </w:rPr>
      </w:pPr>
    </w:p>
    <w:p w14:paraId="1AE8F716" w14:textId="77777777" w:rsidR="00D92DF8" w:rsidRDefault="00D92DF8">
      <w:pPr>
        <w:rPr>
          <w:rFonts w:cs="Arial"/>
          <w:b/>
          <w:color w:val="0B5150"/>
          <w:sz w:val="28"/>
          <w:szCs w:val="28"/>
        </w:rPr>
      </w:pPr>
      <w:r>
        <w:rPr>
          <w:rFonts w:cs="Arial"/>
          <w:b/>
          <w:color w:val="0B5150"/>
          <w:sz w:val="28"/>
          <w:szCs w:val="28"/>
        </w:rPr>
        <w:br w:type="page"/>
      </w:r>
    </w:p>
    <w:p w14:paraId="48314692" w14:textId="6FFB689B" w:rsidR="00FA2268" w:rsidRPr="00FA2268" w:rsidRDefault="00FA2268" w:rsidP="00FA2268">
      <w:pPr>
        <w:rPr>
          <w:rFonts w:cs="Arial"/>
          <w:b/>
          <w:bCs/>
          <w:i/>
          <w:color w:val="0B5150"/>
          <w:lang w:eastAsia="en-NZ"/>
        </w:rPr>
      </w:pPr>
      <w:r w:rsidRPr="00FA2268">
        <w:rPr>
          <w:rFonts w:cs="Arial"/>
          <w:b/>
          <w:color w:val="0B5150"/>
          <w:sz w:val="28"/>
          <w:szCs w:val="28"/>
        </w:rPr>
        <w:lastRenderedPageBreak/>
        <w:t>Acknowledgement of Safety Plan and Conditions:</w:t>
      </w:r>
    </w:p>
    <w:p w14:paraId="256D2EE0" w14:textId="476BC854" w:rsidR="00FA2268" w:rsidRDefault="00FA2268" w:rsidP="00FA2268">
      <w:pPr>
        <w:rPr>
          <w:rFonts w:cs="Arial"/>
        </w:rPr>
      </w:pPr>
      <w:r w:rsidRPr="00412E7B">
        <w:rPr>
          <w:rFonts w:cs="Arial"/>
        </w:rPr>
        <w:t>I confirm that I ha</w:t>
      </w:r>
      <w:r>
        <w:rPr>
          <w:rFonts w:cs="Arial"/>
        </w:rPr>
        <w:t>ve read and understood the</w:t>
      </w:r>
      <w:r w:rsidRPr="00412E7B">
        <w:rPr>
          <w:rFonts w:cs="Arial"/>
        </w:rPr>
        <w:t xml:space="preserve"> Safety Plan as documente</w:t>
      </w:r>
      <w:r>
        <w:rPr>
          <w:rFonts w:cs="Arial"/>
        </w:rPr>
        <w:t>d above in relation to the off-campus experience</w:t>
      </w:r>
      <w:r w:rsidRPr="00412E7B">
        <w:rPr>
          <w:rFonts w:cs="Arial"/>
        </w:rPr>
        <w:t xml:space="preserve"> named above and that I shall abide by the actions and processes identified in the Safety Plan.</w:t>
      </w:r>
    </w:p>
    <w:tbl>
      <w:tblPr>
        <w:tblW w:w="0" w:type="auto"/>
        <w:tblBorders>
          <w:bottom w:val="single" w:sz="4" w:space="0" w:color="auto"/>
        </w:tblBorders>
        <w:tblLook w:val="04A0" w:firstRow="1" w:lastRow="0" w:firstColumn="1" w:lastColumn="0" w:noHBand="0" w:noVBand="1"/>
      </w:tblPr>
      <w:tblGrid>
        <w:gridCol w:w="2552"/>
        <w:gridCol w:w="2126"/>
        <w:gridCol w:w="2126"/>
        <w:gridCol w:w="3402"/>
        <w:gridCol w:w="3752"/>
      </w:tblGrid>
      <w:tr w:rsidR="00FA2268" w:rsidRPr="00412E7B" w14:paraId="755FBC9A" w14:textId="77777777" w:rsidTr="00FA2268">
        <w:trPr>
          <w:trHeight w:val="496"/>
        </w:trPr>
        <w:tc>
          <w:tcPr>
            <w:tcW w:w="2552" w:type="dxa"/>
            <w:tcBorders>
              <w:top w:val="single" w:sz="4" w:space="0" w:color="auto"/>
              <w:left w:val="nil"/>
              <w:right w:val="nil"/>
            </w:tcBorders>
            <w:shd w:val="clear" w:color="auto" w:fill="0B5150"/>
          </w:tcPr>
          <w:p w14:paraId="20666811" w14:textId="77777777" w:rsidR="00FA2268" w:rsidRPr="00FA2268" w:rsidRDefault="00FA2268" w:rsidP="00FA2268">
            <w:pPr>
              <w:spacing w:before="480"/>
              <w:rPr>
                <w:rFonts w:cs="Arial"/>
                <w:b/>
                <w:bCs/>
                <w:color w:val="FFFFFF" w:themeColor="background1"/>
              </w:rPr>
            </w:pPr>
            <w:r w:rsidRPr="00FA2268">
              <w:rPr>
                <w:rFonts w:cs="Arial"/>
                <w:b/>
                <w:bCs/>
                <w:color w:val="FFFFFF" w:themeColor="background1"/>
              </w:rPr>
              <w:t xml:space="preserve">Name </w:t>
            </w:r>
            <w:r w:rsidRPr="00FA2268">
              <w:rPr>
                <w:rFonts w:cs="Arial"/>
                <w:b/>
                <w:bCs/>
                <w:i/>
                <w:color w:val="FFFFFF" w:themeColor="background1"/>
                <w:sz w:val="20"/>
                <w:szCs w:val="20"/>
              </w:rPr>
              <w:t>(print)</w:t>
            </w:r>
          </w:p>
        </w:tc>
        <w:tc>
          <w:tcPr>
            <w:tcW w:w="2126" w:type="dxa"/>
            <w:tcBorders>
              <w:top w:val="single" w:sz="4" w:space="0" w:color="auto"/>
              <w:left w:val="nil"/>
              <w:right w:val="nil"/>
            </w:tcBorders>
            <w:shd w:val="clear" w:color="auto" w:fill="0B5150"/>
          </w:tcPr>
          <w:p w14:paraId="13B32567" w14:textId="77777777" w:rsidR="00FA2268" w:rsidRPr="00FA2268" w:rsidRDefault="00FA2268" w:rsidP="00FA2268">
            <w:pPr>
              <w:spacing w:before="480"/>
              <w:jc w:val="both"/>
              <w:rPr>
                <w:rFonts w:cs="Arial"/>
                <w:b/>
                <w:color w:val="FFFFFF" w:themeColor="background1"/>
              </w:rPr>
            </w:pPr>
            <w:r w:rsidRPr="00FA2268">
              <w:rPr>
                <w:rFonts w:cs="Arial"/>
                <w:b/>
                <w:color w:val="FFFFFF" w:themeColor="background1"/>
              </w:rPr>
              <w:t>Signature</w:t>
            </w:r>
          </w:p>
        </w:tc>
        <w:tc>
          <w:tcPr>
            <w:tcW w:w="2126" w:type="dxa"/>
            <w:tcBorders>
              <w:top w:val="single" w:sz="4" w:space="0" w:color="auto"/>
              <w:left w:val="nil"/>
              <w:right w:val="nil"/>
            </w:tcBorders>
            <w:shd w:val="clear" w:color="auto" w:fill="0B5150"/>
          </w:tcPr>
          <w:p w14:paraId="5AAE8FFF" w14:textId="77777777" w:rsidR="00FA2268" w:rsidRPr="00FA2268" w:rsidRDefault="00FA2268" w:rsidP="00FA2268">
            <w:pPr>
              <w:spacing w:before="480"/>
              <w:rPr>
                <w:rFonts w:cs="Arial"/>
                <w:b/>
                <w:color w:val="FFFFFF" w:themeColor="background1"/>
              </w:rPr>
            </w:pPr>
            <w:r w:rsidRPr="00FA2268">
              <w:rPr>
                <w:rFonts w:cs="Arial"/>
                <w:b/>
                <w:color w:val="FFFFFF" w:themeColor="background1"/>
              </w:rPr>
              <w:t>Staff/Student</w:t>
            </w:r>
          </w:p>
        </w:tc>
        <w:tc>
          <w:tcPr>
            <w:tcW w:w="3402" w:type="dxa"/>
            <w:tcBorders>
              <w:top w:val="single" w:sz="4" w:space="0" w:color="auto"/>
              <w:left w:val="nil"/>
              <w:right w:val="nil"/>
            </w:tcBorders>
            <w:shd w:val="clear" w:color="auto" w:fill="0B5150"/>
          </w:tcPr>
          <w:p w14:paraId="75D71096" w14:textId="77777777" w:rsidR="00FA2268" w:rsidRPr="00FA2268" w:rsidRDefault="00FA2268" w:rsidP="00FA2268">
            <w:pPr>
              <w:spacing w:before="480"/>
              <w:rPr>
                <w:rFonts w:cs="Arial"/>
                <w:b/>
                <w:color w:val="FFFFFF" w:themeColor="background1"/>
              </w:rPr>
            </w:pPr>
            <w:r w:rsidRPr="00FA2268">
              <w:rPr>
                <w:rFonts w:cs="Arial"/>
                <w:b/>
                <w:color w:val="FFFFFF" w:themeColor="background1"/>
              </w:rPr>
              <w:t>Known Medical Condition</w:t>
            </w:r>
          </w:p>
        </w:tc>
        <w:tc>
          <w:tcPr>
            <w:tcW w:w="3752" w:type="dxa"/>
            <w:tcBorders>
              <w:top w:val="single" w:sz="4" w:space="0" w:color="auto"/>
              <w:left w:val="nil"/>
              <w:right w:val="nil"/>
            </w:tcBorders>
            <w:shd w:val="clear" w:color="auto" w:fill="0B5150"/>
          </w:tcPr>
          <w:p w14:paraId="56A43A5C" w14:textId="77777777" w:rsidR="00FA2268" w:rsidRPr="00FA2268" w:rsidRDefault="00FA2268" w:rsidP="00FA2268">
            <w:pPr>
              <w:spacing w:before="480"/>
              <w:rPr>
                <w:rFonts w:cs="Arial"/>
                <w:b/>
                <w:color w:val="FFFFFF" w:themeColor="background1"/>
              </w:rPr>
            </w:pPr>
            <w:r w:rsidRPr="00FA2268">
              <w:rPr>
                <w:rFonts w:cs="Arial"/>
                <w:b/>
                <w:color w:val="FFFFFF" w:themeColor="background1"/>
              </w:rPr>
              <w:t>Emergency Contact</w:t>
            </w:r>
          </w:p>
        </w:tc>
      </w:tr>
      <w:tr w:rsidR="00FA2268" w:rsidRPr="00412E7B" w14:paraId="167F0B22" w14:textId="77777777" w:rsidTr="00FA2268">
        <w:tc>
          <w:tcPr>
            <w:tcW w:w="2552" w:type="dxa"/>
            <w:tcBorders>
              <w:top w:val="single" w:sz="4" w:space="0" w:color="auto"/>
            </w:tcBorders>
          </w:tcPr>
          <w:p w14:paraId="74D35056" w14:textId="77777777" w:rsidR="00FA2268" w:rsidRPr="00412E7B" w:rsidRDefault="00FA2268" w:rsidP="00FA2268">
            <w:pPr>
              <w:spacing w:before="480"/>
              <w:rPr>
                <w:rFonts w:cs="Arial"/>
                <w:b/>
                <w:bCs/>
                <w:color w:val="000000"/>
              </w:rPr>
            </w:pPr>
          </w:p>
        </w:tc>
        <w:tc>
          <w:tcPr>
            <w:tcW w:w="2126" w:type="dxa"/>
            <w:tcBorders>
              <w:top w:val="single" w:sz="4" w:space="0" w:color="auto"/>
            </w:tcBorders>
          </w:tcPr>
          <w:p w14:paraId="69BDDEC3" w14:textId="77777777" w:rsidR="00FA2268" w:rsidRPr="00412E7B" w:rsidRDefault="00FA2268" w:rsidP="00FA2268">
            <w:pPr>
              <w:spacing w:before="480"/>
              <w:jc w:val="both"/>
              <w:rPr>
                <w:b/>
                <w:color w:val="000000"/>
              </w:rPr>
            </w:pPr>
          </w:p>
        </w:tc>
        <w:tc>
          <w:tcPr>
            <w:tcW w:w="2126" w:type="dxa"/>
            <w:tcBorders>
              <w:top w:val="single" w:sz="4" w:space="0" w:color="auto"/>
            </w:tcBorders>
          </w:tcPr>
          <w:p w14:paraId="3417D1DB" w14:textId="77777777" w:rsidR="00FA2268" w:rsidRPr="00412E7B" w:rsidRDefault="00FA2268" w:rsidP="00FA2268">
            <w:pPr>
              <w:spacing w:before="480"/>
              <w:rPr>
                <w:b/>
                <w:color w:val="000000"/>
              </w:rPr>
            </w:pPr>
          </w:p>
        </w:tc>
        <w:tc>
          <w:tcPr>
            <w:tcW w:w="3402" w:type="dxa"/>
            <w:tcBorders>
              <w:top w:val="single" w:sz="4" w:space="0" w:color="auto"/>
            </w:tcBorders>
          </w:tcPr>
          <w:p w14:paraId="10DA916F" w14:textId="77777777" w:rsidR="00FA2268" w:rsidRPr="00412E7B" w:rsidRDefault="00FA2268" w:rsidP="00FA2268">
            <w:pPr>
              <w:spacing w:before="480"/>
              <w:rPr>
                <w:b/>
                <w:color w:val="000000"/>
              </w:rPr>
            </w:pPr>
          </w:p>
        </w:tc>
        <w:tc>
          <w:tcPr>
            <w:tcW w:w="3752" w:type="dxa"/>
            <w:tcBorders>
              <w:top w:val="single" w:sz="4" w:space="0" w:color="auto"/>
            </w:tcBorders>
          </w:tcPr>
          <w:p w14:paraId="2C09FEC1" w14:textId="77777777" w:rsidR="00FA2268" w:rsidRPr="00412E7B" w:rsidRDefault="00FA2268" w:rsidP="00FA2268">
            <w:pPr>
              <w:spacing w:before="480"/>
              <w:rPr>
                <w:b/>
                <w:color w:val="000000"/>
              </w:rPr>
            </w:pPr>
          </w:p>
        </w:tc>
      </w:tr>
      <w:tr w:rsidR="00FA2268" w:rsidRPr="00412E7B" w14:paraId="73D1315F" w14:textId="77777777" w:rsidTr="00FA2268">
        <w:tc>
          <w:tcPr>
            <w:tcW w:w="2552" w:type="dxa"/>
            <w:tcBorders>
              <w:top w:val="single" w:sz="4" w:space="0" w:color="auto"/>
              <w:left w:val="nil"/>
              <w:right w:val="nil"/>
            </w:tcBorders>
            <w:shd w:val="clear" w:color="auto" w:fill="auto"/>
          </w:tcPr>
          <w:p w14:paraId="22DAC2BD" w14:textId="77777777" w:rsidR="00FA2268" w:rsidRPr="00412E7B" w:rsidRDefault="00FA2268" w:rsidP="00FA2268">
            <w:pPr>
              <w:spacing w:before="480"/>
              <w:rPr>
                <w:rFonts w:cs="Arial"/>
                <w:b/>
                <w:bCs/>
                <w:color w:val="000000"/>
              </w:rPr>
            </w:pPr>
          </w:p>
        </w:tc>
        <w:tc>
          <w:tcPr>
            <w:tcW w:w="2126" w:type="dxa"/>
            <w:tcBorders>
              <w:top w:val="single" w:sz="4" w:space="0" w:color="auto"/>
              <w:left w:val="nil"/>
              <w:right w:val="nil"/>
            </w:tcBorders>
            <w:shd w:val="clear" w:color="auto" w:fill="auto"/>
          </w:tcPr>
          <w:p w14:paraId="3D6D86A8" w14:textId="77777777" w:rsidR="00FA2268" w:rsidRPr="00412E7B" w:rsidRDefault="00FA2268" w:rsidP="00FA2268">
            <w:pPr>
              <w:spacing w:before="480"/>
              <w:jc w:val="both"/>
              <w:rPr>
                <w:rFonts w:cs="Arial"/>
                <w:b/>
                <w:color w:val="000000"/>
              </w:rPr>
            </w:pPr>
          </w:p>
        </w:tc>
        <w:tc>
          <w:tcPr>
            <w:tcW w:w="2126" w:type="dxa"/>
            <w:tcBorders>
              <w:top w:val="single" w:sz="4" w:space="0" w:color="auto"/>
              <w:left w:val="nil"/>
              <w:right w:val="nil"/>
            </w:tcBorders>
            <w:shd w:val="clear" w:color="auto" w:fill="auto"/>
          </w:tcPr>
          <w:p w14:paraId="2DD3A523" w14:textId="77777777" w:rsidR="00FA2268" w:rsidRPr="00412E7B" w:rsidRDefault="00FA2268" w:rsidP="00FA2268">
            <w:pPr>
              <w:spacing w:before="480"/>
              <w:rPr>
                <w:rFonts w:cs="Arial"/>
                <w:b/>
                <w:color w:val="000000"/>
              </w:rPr>
            </w:pPr>
          </w:p>
        </w:tc>
        <w:tc>
          <w:tcPr>
            <w:tcW w:w="3402" w:type="dxa"/>
            <w:tcBorders>
              <w:top w:val="single" w:sz="4" w:space="0" w:color="auto"/>
              <w:left w:val="nil"/>
              <w:right w:val="nil"/>
            </w:tcBorders>
            <w:shd w:val="clear" w:color="auto" w:fill="auto"/>
          </w:tcPr>
          <w:p w14:paraId="2B72FBD8" w14:textId="77777777" w:rsidR="00FA2268" w:rsidRPr="00412E7B" w:rsidRDefault="00FA2268" w:rsidP="00FA2268">
            <w:pPr>
              <w:spacing w:before="480"/>
              <w:rPr>
                <w:rFonts w:cs="Arial"/>
                <w:b/>
                <w:color w:val="000000"/>
              </w:rPr>
            </w:pPr>
          </w:p>
        </w:tc>
        <w:tc>
          <w:tcPr>
            <w:tcW w:w="3752" w:type="dxa"/>
            <w:tcBorders>
              <w:top w:val="single" w:sz="4" w:space="0" w:color="auto"/>
              <w:left w:val="nil"/>
              <w:right w:val="nil"/>
            </w:tcBorders>
            <w:shd w:val="clear" w:color="auto" w:fill="auto"/>
          </w:tcPr>
          <w:p w14:paraId="753455EC" w14:textId="77777777" w:rsidR="00FA2268" w:rsidRPr="00412E7B" w:rsidRDefault="00FA2268" w:rsidP="00FA2268">
            <w:pPr>
              <w:spacing w:before="480"/>
              <w:rPr>
                <w:rFonts w:cs="Arial"/>
                <w:b/>
                <w:color w:val="000000"/>
              </w:rPr>
            </w:pPr>
          </w:p>
        </w:tc>
      </w:tr>
      <w:tr w:rsidR="00FA2268" w:rsidRPr="00412E7B" w14:paraId="5F6382D6" w14:textId="77777777" w:rsidTr="00FA2268">
        <w:tc>
          <w:tcPr>
            <w:tcW w:w="2552" w:type="dxa"/>
            <w:tcBorders>
              <w:top w:val="single" w:sz="4" w:space="0" w:color="auto"/>
              <w:bottom w:val="single" w:sz="4" w:space="0" w:color="auto"/>
            </w:tcBorders>
          </w:tcPr>
          <w:p w14:paraId="3B60066B" w14:textId="77777777" w:rsidR="00FA2268" w:rsidRPr="00412E7B" w:rsidRDefault="00FA2268" w:rsidP="00FA2268">
            <w:pPr>
              <w:spacing w:before="480"/>
              <w:rPr>
                <w:rFonts w:cs="Arial"/>
                <w:b/>
                <w:bCs/>
                <w:color w:val="000000"/>
              </w:rPr>
            </w:pPr>
          </w:p>
        </w:tc>
        <w:tc>
          <w:tcPr>
            <w:tcW w:w="2126" w:type="dxa"/>
            <w:tcBorders>
              <w:top w:val="single" w:sz="4" w:space="0" w:color="auto"/>
              <w:bottom w:val="single" w:sz="4" w:space="0" w:color="auto"/>
            </w:tcBorders>
          </w:tcPr>
          <w:p w14:paraId="6DE308EA" w14:textId="77777777" w:rsidR="00FA2268" w:rsidRPr="00412E7B" w:rsidRDefault="00FA2268" w:rsidP="00FA2268">
            <w:pPr>
              <w:spacing w:before="480"/>
              <w:jc w:val="both"/>
              <w:rPr>
                <w:b/>
                <w:color w:val="000000"/>
              </w:rPr>
            </w:pPr>
          </w:p>
        </w:tc>
        <w:tc>
          <w:tcPr>
            <w:tcW w:w="2126" w:type="dxa"/>
            <w:tcBorders>
              <w:top w:val="single" w:sz="4" w:space="0" w:color="auto"/>
              <w:bottom w:val="single" w:sz="4" w:space="0" w:color="auto"/>
            </w:tcBorders>
          </w:tcPr>
          <w:p w14:paraId="39D9F53D" w14:textId="77777777" w:rsidR="00FA2268" w:rsidRPr="00412E7B" w:rsidRDefault="00FA2268" w:rsidP="00FA2268">
            <w:pPr>
              <w:spacing w:before="480"/>
              <w:rPr>
                <w:b/>
                <w:color w:val="000000"/>
              </w:rPr>
            </w:pPr>
          </w:p>
        </w:tc>
        <w:tc>
          <w:tcPr>
            <w:tcW w:w="3402" w:type="dxa"/>
            <w:tcBorders>
              <w:top w:val="single" w:sz="4" w:space="0" w:color="auto"/>
              <w:bottom w:val="single" w:sz="4" w:space="0" w:color="auto"/>
            </w:tcBorders>
          </w:tcPr>
          <w:p w14:paraId="79A2054A" w14:textId="77777777" w:rsidR="00FA2268" w:rsidRPr="00412E7B" w:rsidRDefault="00FA2268" w:rsidP="00FA2268">
            <w:pPr>
              <w:spacing w:before="480"/>
              <w:rPr>
                <w:b/>
                <w:color w:val="000000"/>
              </w:rPr>
            </w:pPr>
          </w:p>
        </w:tc>
        <w:tc>
          <w:tcPr>
            <w:tcW w:w="3752" w:type="dxa"/>
            <w:tcBorders>
              <w:top w:val="single" w:sz="4" w:space="0" w:color="auto"/>
              <w:bottom w:val="single" w:sz="4" w:space="0" w:color="auto"/>
            </w:tcBorders>
          </w:tcPr>
          <w:p w14:paraId="57B1E9CF" w14:textId="77777777" w:rsidR="00FA2268" w:rsidRPr="00412E7B" w:rsidRDefault="00FA2268" w:rsidP="00FA2268">
            <w:pPr>
              <w:spacing w:before="480"/>
              <w:rPr>
                <w:b/>
                <w:color w:val="000000"/>
              </w:rPr>
            </w:pPr>
          </w:p>
        </w:tc>
      </w:tr>
      <w:tr w:rsidR="00FA2268" w:rsidRPr="00412E7B" w14:paraId="37B90AC0" w14:textId="77777777" w:rsidTr="00FA2268">
        <w:tc>
          <w:tcPr>
            <w:tcW w:w="2552" w:type="dxa"/>
            <w:tcBorders>
              <w:top w:val="single" w:sz="4" w:space="0" w:color="auto"/>
              <w:bottom w:val="single" w:sz="4" w:space="0" w:color="auto"/>
            </w:tcBorders>
          </w:tcPr>
          <w:p w14:paraId="079F4761" w14:textId="77777777" w:rsidR="00FA2268" w:rsidRPr="00412E7B" w:rsidRDefault="00FA2268" w:rsidP="00FA2268">
            <w:pPr>
              <w:spacing w:before="480"/>
              <w:rPr>
                <w:rFonts w:cs="Arial"/>
                <w:b/>
                <w:bCs/>
                <w:color w:val="000000"/>
              </w:rPr>
            </w:pPr>
          </w:p>
        </w:tc>
        <w:tc>
          <w:tcPr>
            <w:tcW w:w="2126" w:type="dxa"/>
            <w:tcBorders>
              <w:top w:val="single" w:sz="4" w:space="0" w:color="auto"/>
              <w:bottom w:val="single" w:sz="4" w:space="0" w:color="auto"/>
            </w:tcBorders>
          </w:tcPr>
          <w:p w14:paraId="0481FC7B" w14:textId="77777777" w:rsidR="00FA2268" w:rsidRPr="00412E7B" w:rsidRDefault="00FA2268" w:rsidP="00FA2268">
            <w:pPr>
              <w:spacing w:before="480"/>
              <w:ind w:firstLine="33"/>
              <w:jc w:val="both"/>
              <w:rPr>
                <w:rFonts w:cs="Arial"/>
                <w:b/>
                <w:color w:val="000000"/>
              </w:rPr>
            </w:pPr>
          </w:p>
        </w:tc>
        <w:tc>
          <w:tcPr>
            <w:tcW w:w="2126" w:type="dxa"/>
            <w:tcBorders>
              <w:top w:val="single" w:sz="4" w:space="0" w:color="auto"/>
              <w:bottom w:val="single" w:sz="4" w:space="0" w:color="auto"/>
            </w:tcBorders>
          </w:tcPr>
          <w:p w14:paraId="09BF9C8E" w14:textId="77777777" w:rsidR="00FA2268" w:rsidRPr="00412E7B" w:rsidRDefault="00FA2268" w:rsidP="00FA2268">
            <w:pPr>
              <w:spacing w:before="480"/>
              <w:rPr>
                <w:rFonts w:cs="Arial"/>
                <w:b/>
                <w:color w:val="000000"/>
              </w:rPr>
            </w:pPr>
          </w:p>
        </w:tc>
        <w:tc>
          <w:tcPr>
            <w:tcW w:w="3402" w:type="dxa"/>
            <w:tcBorders>
              <w:top w:val="single" w:sz="4" w:space="0" w:color="auto"/>
              <w:bottom w:val="single" w:sz="4" w:space="0" w:color="auto"/>
            </w:tcBorders>
          </w:tcPr>
          <w:p w14:paraId="16E5AAF6" w14:textId="77777777" w:rsidR="00FA2268" w:rsidRPr="00412E7B" w:rsidRDefault="00FA2268" w:rsidP="00FA2268">
            <w:pPr>
              <w:spacing w:before="480"/>
              <w:rPr>
                <w:rFonts w:cs="Arial"/>
                <w:b/>
                <w:color w:val="000000"/>
              </w:rPr>
            </w:pPr>
          </w:p>
        </w:tc>
        <w:tc>
          <w:tcPr>
            <w:tcW w:w="3752" w:type="dxa"/>
            <w:tcBorders>
              <w:top w:val="single" w:sz="4" w:space="0" w:color="auto"/>
              <w:bottom w:val="single" w:sz="4" w:space="0" w:color="auto"/>
            </w:tcBorders>
          </w:tcPr>
          <w:p w14:paraId="03DC5BC3" w14:textId="77777777" w:rsidR="00FA2268" w:rsidRPr="00412E7B" w:rsidRDefault="00FA2268" w:rsidP="00FA2268">
            <w:pPr>
              <w:spacing w:before="480"/>
              <w:rPr>
                <w:rFonts w:cs="Arial"/>
                <w:b/>
                <w:color w:val="000000"/>
              </w:rPr>
            </w:pPr>
          </w:p>
        </w:tc>
      </w:tr>
      <w:tr w:rsidR="00FA2268" w:rsidRPr="00412E7B" w14:paraId="6D69D6C1" w14:textId="77777777" w:rsidTr="00FA2268">
        <w:tc>
          <w:tcPr>
            <w:tcW w:w="2552" w:type="dxa"/>
            <w:tcBorders>
              <w:top w:val="single" w:sz="4" w:space="0" w:color="auto"/>
              <w:bottom w:val="single" w:sz="4" w:space="0" w:color="auto"/>
            </w:tcBorders>
          </w:tcPr>
          <w:p w14:paraId="50DE4975" w14:textId="77777777" w:rsidR="00FA2268" w:rsidRPr="00412E7B" w:rsidRDefault="00FA2268" w:rsidP="00FA2268">
            <w:pPr>
              <w:spacing w:before="480"/>
              <w:rPr>
                <w:rFonts w:cs="Arial"/>
                <w:b/>
                <w:bCs/>
                <w:color w:val="000000"/>
              </w:rPr>
            </w:pPr>
          </w:p>
        </w:tc>
        <w:tc>
          <w:tcPr>
            <w:tcW w:w="2126" w:type="dxa"/>
            <w:tcBorders>
              <w:top w:val="single" w:sz="4" w:space="0" w:color="auto"/>
              <w:bottom w:val="single" w:sz="4" w:space="0" w:color="auto"/>
            </w:tcBorders>
          </w:tcPr>
          <w:p w14:paraId="7AB4E1F2" w14:textId="77777777" w:rsidR="00FA2268" w:rsidRPr="00412E7B" w:rsidRDefault="00FA2268" w:rsidP="00FA2268">
            <w:pPr>
              <w:spacing w:before="480"/>
              <w:ind w:firstLine="33"/>
              <w:jc w:val="both"/>
              <w:rPr>
                <w:rFonts w:cs="Arial"/>
                <w:b/>
                <w:color w:val="000000"/>
              </w:rPr>
            </w:pPr>
          </w:p>
        </w:tc>
        <w:tc>
          <w:tcPr>
            <w:tcW w:w="2126" w:type="dxa"/>
            <w:tcBorders>
              <w:top w:val="single" w:sz="4" w:space="0" w:color="auto"/>
              <w:bottom w:val="single" w:sz="4" w:space="0" w:color="auto"/>
            </w:tcBorders>
          </w:tcPr>
          <w:p w14:paraId="084CF5F5" w14:textId="77777777" w:rsidR="00FA2268" w:rsidRPr="00412E7B" w:rsidRDefault="00FA2268" w:rsidP="00FA2268">
            <w:pPr>
              <w:spacing w:before="480"/>
              <w:rPr>
                <w:rFonts w:cs="Arial"/>
                <w:b/>
                <w:color w:val="000000"/>
              </w:rPr>
            </w:pPr>
          </w:p>
        </w:tc>
        <w:tc>
          <w:tcPr>
            <w:tcW w:w="3402" w:type="dxa"/>
            <w:tcBorders>
              <w:top w:val="single" w:sz="4" w:space="0" w:color="auto"/>
              <w:bottom w:val="single" w:sz="4" w:space="0" w:color="auto"/>
            </w:tcBorders>
          </w:tcPr>
          <w:p w14:paraId="0B8460FE" w14:textId="77777777" w:rsidR="00FA2268" w:rsidRPr="00412E7B" w:rsidRDefault="00FA2268" w:rsidP="00FA2268">
            <w:pPr>
              <w:spacing w:before="480"/>
              <w:rPr>
                <w:rFonts w:cs="Arial"/>
                <w:b/>
                <w:color w:val="000000"/>
              </w:rPr>
            </w:pPr>
          </w:p>
        </w:tc>
        <w:tc>
          <w:tcPr>
            <w:tcW w:w="3752" w:type="dxa"/>
            <w:tcBorders>
              <w:top w:val="single" w:sz="4" w:space="0" w:color="auto"/>
              <w:bottom w:val="single" w:sz="4" w:space="0" w:color="auto"/>
            </w:tcBorders>
          </w:tcPr>
          <w:p w14:paraId="7089B175" w14:textId="77777777" w:rsidR="00FA2268" w:rsidRPr="00412E7B" w:rsidRDefault="00FA2268" w:rsidP="00FA2268">
            <w:pPr>
              <w:spacing w:before="480"/>
              <w:rPr>
                <w:rFonts w:cs="Arial"/>
                <w:b/>
                <w:color w:val="000000"/>
              </w:rPr>
            </w:pPr>
          </w:p>
        </w:tc>
      </w:tr>
      <w:tr w:rsidR="00FA2268" w:rsidRPr="00412E7B" w14:paraId="25FE935C" w14:textId="77777777" w:rsidTr="00FA2268">
        <w:tc>
          <w:tcPr>
            <w:tcW w:w="2552" w:type="dxa"/>
            <w:tcBorders>
              <w:top w:val="single" w:sz="4" w:space="0" w:color="auto"/>
              <w:bottom w:val="single" w:sz="4" w:space="0" w:color="auto"/>
            </w:tcBorders>
          </w:tcPr>
          <w:p w14:paraId="106090B1" w14:textId="77777777" w:rsidR="00FA2268" w:rsidRPr="00412E7B" w:rsidRDefault="00FA2268" w:rsidP="00FA2268">
            <w:pPr>
              <w:spacing w:before="480"/>
              <w:rPr>
                <w:rFonts w:cs="Arial"/>
                <w:b/>
                <w:bCs/>
                <w:color w:val="000000"/>
              </w:rPr>
            </w:pPr>
          </w:p>
        </w:tc>
        <w:tc>
          <w:tcPr>
            <w:tcW w:w="2126" w:type="dxa"/>
            <w:tcBorders>
              <w:top w:val="single" w:sz="4" w:space="0" w:color="auto"/>
              <w:bottom w:val="single" w:sz="4" w:space="0" w:color="auto"/>
            </w:tcBorders>
          </w:tcPr>
          <w:p w14:paraId="639BA366" w14:textId="77777777" w:rsidR="00FA2268" w:rsidRPr="00412E7B" w:rsidRDefault="00FA2268" w:rsidP="00FA2268">
            <w:pPr>
              <w:spacing w:before="480"/>
              <w:ind w:firstLine="33"/>
              <w:jc w:val="both"/>
              <w:rPr>
                <w:rFonts w:cs="Arial"/>
                <w:b/>
                <w:color w:val="000000"/>
              </w:rPr>
            </w:pPr>
          </w:p>
        </w:tc>
        <w:tc>
          <w:tcPr>
            <w:tcW w:w="2126" w:type="dxa"/>
            <w:tcBorders>
              <w:top w:val="single" w:sz="4" w:space="0" w:color="auto"/>
              <w:bottom w:val="single" w:sz="4" w:space="0" w:color="auto"/>
            </w:tcBorders>
          </w:tcPr>
          <w:p w14:paraId="64D87CBC" w14:textId="77777777" w:rsidR="00FA2268" w:rsidRPr="00412E7B" w:rsidRDefault="00FA2268" w:rsidP="00FA2268">
            <w:pPr>
              <w:spacing w:before="480"/>
              <w:rPr>
                <w:rFonts w:cs="Arial"/>
                <w:b/>
                <w:color w:val="000000"/>
              </w:rPr>
            </w:pPr>
          </w:p>
        </w:tc>
        <w:tc>
          <w:tcPr>
            <w:tcW w:w="3402" w:type="dxa"/>
            <w:tcBorders>
              <w:top w:val="single" w:sz="4" w:space="0" w:color="auto"/>
              <w:bottom w:val="single" w:sz="4" w:space="0" w:color="auto"/>
            </w:tcBorders>
          </w:tcPr>
          <w:p w14:paraId="60361BBA" w14:textId="77777777" w:rsidR="00FA2268" w:rsidRPr="00412E7B" w:rsidRDefault="00FA2268" w:rsidP="00FA2268">
            <w:pPr>
              <w:spacing w:before="480"/>
              <w:rPr>
                <w:rFonts w:cs="Arial"/>
                <w:b/>
                <w:color w:val="000000"/>
              </w:rPr>
            </w:pPr>
          </w:p>
        </w:tc>
        <w:tc>
          <w:tcPr>
            <w:tcW w:w="3752" w:type="dxa"/>
            <w:tcBorders>
              <w:top w:val="single" w:sz="4" w:space="0" w:color="auto"/>
              <w:bottom w:val="single" w:sz="4" w:space="0" w:color="auto"/>
            </w:tcBorders>
          </w:tcPr>
          <w:p w14:paraId="16D289D6" w14:textId="77777777" w:rsidR="00FA2268" w:rsidRPr="00412E7B" w:rsidRDefault="00FA2268" w:rsidP="00FA2268">
            <w:pPr>
              <w:spacing w:before="480"/>
              <w:rPr>
                <w:rFonts w:cs="Arial"/>
                <w:b/>
                <w:color w:val="000000"/>
              </w:rPr>
            </w:pPr>
          </w:p>
        </w:tc>
      </w:tr>
      <w:tr w:rsidR="00FA2268" w:rsidRPr="00412E7B" w14:paraId="48F79A8F" w14:textId="77777777" w:rsidTr="00FA2268">
        <w:tc>
          <w:tcPr>
            <w:tcW w:w="2552" w:type="dxa"/>
            <w:tcBorders>
              <w:top w:val="single" w:sz="4" w:space="0" w:color="auto"/>
              <w:bottom w:val="single" w:sz="4" w:space="0" w:color="auto"/>
            </w:tcBorders>
          </w:tcPr>
          <w:p w14:paraId="3268083D" w14:textId="77777777" w:rsidR="00FA2268" w:rsidRPr="00412E7B" w:rsidRDefault="00FA2268" w:rsidP="00FA2268">
            <w:pPr>
              <w:spacing w:before="480"/>
              <w:rPr>
                <w:rFonts w:cs="Arial"/>
                <w:b/>
                <w:bCs/>
                <w:color w:val="000000"/>
              </w:rPr>
            </w:pPr>
          </w:p>
        </w:tc>
        <w:tc>
          <w:tcPr>
            <w:tcW w:w="2126" w:type="dxa"/>
            <w:tcBorders>
              <w:top w:val="single" w:sz="4" w:space="0" w:color="auto"/>
              <w:bottom w:val="single" w:sz="4" w:space="0" w:color="auto"/>
            </w:tcBorders>
          </w:tcPr>
          <w:p w14:paraId="5C10E181" w14:textId="77777777" w:rsidR="00FA2268" w:rsidRPr="00412E7B" w:rsidRDefault="00FA2268" w:rsidP="00FA2268">
            <w:pPr>
              <w:spacing w:before="480"/>
              <w:ind w:firstLine="33"/>
              <w:jc w:val="both"/>
              <w:rPr>
                <w:rFonts w:cs="Arial"/>
                <w:b/>
                <w:color w:val="000000"/>
              </w:rPr>
            </w:pPr>
          </w:p>
        </w:tc>
        <w:tc>
          <w:tcPr>
            <w:tcW w:w="2126" w:type="dxa"/>
            <w:tcBorders>
              <w:top w:val="single" w:sz="4" w:space="0" w:color="auto"/>
              <w:bottom w:val="single" w:sz="4" w:space="0" w:color="auto"/>
            </w:tcBorders>
          </w:tcPr>
          <w:p w14:paraId="0EA7E76F" w14:textId="77777777" w:rsidR="00FA2268" w:rsidRPr="00412E7B" w:rsidRDefault="00FA2268" w:rsidP="00FA2268">
            <w:pPr>
              <w:spacing w:before="480"/>
              <w:rPr>
                <w:rFonts w:cs="Arial"/>
                <w:b/>
                <w:color w:val="000000"/>
              </w:rPr>
            </w:pPr>
          </w:p>
        </w:tc>
        <w:tc>
          <w:tcPr>
            <w:tcW w:w="3402" w:type="dxa"/>
            <w:tcBorders>
              <w:top w:val="single" w:sz="4" w:space="0" w:color="auto"/>
              <w:bottom w:val="single" w:sz="4" w:space="0" w:color="auto"/>
            </w:tcBorders>
          </w:tcPr>
          <w:p w14:paraId="5A66516F" w14:textId="77777777" w:rsidR="00FA2268" w:rsidRPr="00412E7B" w:rsidRDefault="00FA2268" w:rsidP="00FA2268">
            <w:pPr>
              <w:spacing w:before="480"/>
              <w:rPr>
                <w:rFonts w:cs="Arial"/>
                <w:b/>
                <w:color w:val="000000"/>
              </w:rPr>
            </w:pPr>
          </w:p>
        </w:tc>
        <w:tc>
          <w:tcPr>
            <w:tcW w:w="3752" w:type="dxa"/>
            <w:tcBorders>
              <w:top w:val="single" w:sz="4" w:space="0" w:color="auto"/>
              <w:bottom w:val="single" w:sz="4" w:space="0" w:color="auto"/>
            </w:tcBorders>
          </w:tcPr>
          <w:p w14:paraId="224EED70" w14:textId="77777777" w:rsidR="00FA2268" w:rsidRPr="00412E7B" w:rsidRDefault="00FA2268" w:rsidP="00FA2268">
            <w:pPr>
              <w:spacing w:before="480"/>
              <w:rPr>
                <w:rFonts w:cs="Arial"/>
                <w:b/>
                <w:color w:val="000000"/>
              </w:rPr>
            </w:pPr>
          </w:p>
        </w:tc>
      </w:tr>
      <w:tr w:rsidR="00FA2268" w:rsidRPr="00412E7B" w14:paraId="09DAC479" w14:textId="77777777" w:rsidTr="00FA2268">
        <w:tc>
          <w:tcPr>
            <w:tcW w:w="2552" w:type="dxa"/>
            <w:tcBorders>
              <w:top w:val="single" w:sz="4" w:space="0" w:color="auto"/>
              <w:bottom w:val="single" w:sz="4" w:space="0" w:color="auto"/>
            </w:tcBorders>
          </w:tcPr>
          <w:p w14:paraId="5DF1349E" w14:textId="77777777" w:rsidR="00FA2268" w:rsidRPr="00412E7B" w:rsidRDefault="00FA2268" w:rsidP="00FA2268">
            <w:pPr>
              <w:spacing w:before="480"/>
              <w:rPr>
                <w:rFonts w:cs="Arial"/>
                <w:b/>
                <w:bCs/>
                <w:color w:val="000000"/>
              </w:rPr>
            </w:pPr>
          </w:p>
        </w:tc>
        <w:tc>
          <w:tcPr>
            <w:tcW w:w="2126" w:type="dxa"/>
            <w:tcBorders>
              <w:top w:val="single" w:sz="4" w:space="0" w:color="auto"/>
              <w:bottom w:val="single" w:sz="4" w:space="0" w:color="auto"/>
            </w:tcBorders>
          </w:tcPr>
          <w:p w14:paraId="097C74FB" w14:textId="77777777" w:rsidR="00FA2268" w:rsidRPr="00412E7B" w:rsidRDefault="00FA2268" w:rsidP="00FA2268">
            <w:pPr>
              <w:spacing w:before="480"/>
              <w:ind w:firstLine="33"/>
              <w:jc w:val="both"/>
              <w:rPr>
                <w:rFonts w:cs="Arial"/>
                <w:b/>
                <w:color w:val="000000"/>
              </w:rPr>
            </w:pPr>
          </w:p>
        </w:tc>
        <w:tc>
          <w:tcPr>
            <w:tcW w:w="2126" w:type="dxa"/>
            <w:tcBorders>
              <w:top w:val="single" w:sz="4" w:space="0" w:color="auto"/>
              <w:bottom w:val="single" w:sz="4" w:space="0" w:color="auto"/>
            </w:tcBorders>
          </w:tcPr>
          <w:p w14:paraId="06A08406" w14:textId="77777777" w:rsidR="00FA2268" w:rsidRPr="00412E7B" w:rsidRDefault="00FA2268" w:rsidP="00FA2268">
            <w:pPr>
              <w:spacing w:before="480"/>
              <w:rPr>
                <w:rFonts w:cs="Arial"/>
                <w:b/>
                <w:color w:val="000000"/>
              </w:rPr>
            </w:pPr>
          </w:p>
        </w:tc>
        <w:tc>
          <w:tcPr>
            <w:tcW w:w="3402" w:type="dxa"/>
            <w:tcBorders>
              <w:top w:val="single" w:sz="4" w:space="0" w:color="auto"/>
              <w:bottom w:val="single" w:sz="4" w:space="0" w:color="auto"/>
            </w:tcBorders>
          </w:tcPr>
          <w:p w14:paraId="56F58E8E" w14:textId="77777777" w:rsidR="00FA2268" w:rsidRPr="00412E7B" w:rsidRDefault="00FA2268" w:rsidP="00FA2268">
            <w:pPr>
              <w:spacing w:before="480"/>
              <w:rPr>
                <w:rFonts w:cs="Arial"/>
                <w:b/>
                <w:color w:val="000000"/>
              </w:rPr>
            </w:pPr>
          </w:p>
        </w:tc>
        <w:tc>
          <w:tcPr>
            <w:tcW w:w="3752" w:type="dxa"/>
            <w:tcBorders>
              <w:top w:val="single" w:sz="4" w:space="0" w:color="auto"/>
              <w:bottom w:val="single" w:sz="4" w:space="0" w:color="auto"/>
            </w:tcBorders>
          </w:tcPr>
          <w:p w14:paraId="256AB627" w14:textId="77777777" w:rsidR="00FA2268" w:rsidRPr="00412E7B" w:rsidRDefault="00FA2268" w:rsidP="00FA2268">
            <w:pPr>
              <w:spacing w:before="480"/>
              <w:rPr>
                <w:rFonts w:cs="Arial"/>
                <w:b/>
                <w:color w:val="000000"/>
              </w:rPr>
            </w:pPr>
          </w:p>
        </w:tc>
      </w:tr>
      <w:tr w:rsidR="00FA2268" w:rsidRPr="00412E7B" w14:paraId="09C160A8" w14:textId="77777777" w:rsidTr="00FA2268">
        <w:tc>
          <w:tcPr>
            <w:tcW w:w="2552" w:type="dxa"/>
            <w:tcBorders>
              <w:top w:val="single" w:sz="4" w:space="0" w:color="auto"/>
              <w:bottom w:val="single" w:sz="4" w:space="0" w:color="auto"/>
            </w:tcBorders>
          </w:tcPr>
          <w:p w14:paraId="28B00251" w14:textId="77777777" w:rsidR="00FA2268" w:rsidRPr="00412E7B" w:rsidRDefault="00FA2268" w:rsidP="00FA2268">
            <w:pPr>
              <w:spacing w:before="480"/>
              <w:rPr>
                <w:rFonts w:cs="Arial"/>
                <w:b/>
                <w:bCs/>
                <w:color w:val="000000"/>
              </w:rPr>
            </w:pPr>
          </w:p>
        </w:tc>
        <w:tc>
          <w:tcPr>
            <w:tcW w:w="2126" w:type="dxa"/>
            <w:tcBorders>
              <w:top w:val="single" w:sz="4" w:space="0" w:color="auto"/>
              <w:bottom w:val="single" w:sz="4" w:space="0" w:color="auto"/>
            </w:tcBorders>
          </w:tcPr>
          <w:p w14:paraId="0355A549" w14:textId="77777777" w:rsidR="00FA2268" w:rsidRPr="00412E7B" w:rsidRDefault="00FA2268" w:rsidP="00FA2268">
            <w:pPr>
              <w:spacing w:before="480"/>
              <w:ind w:firstLine="33"/>
              <w:jc w:val="both"/>
              <w:rPr>
                <w:rFonts w:cs="Arial"/>
                <w:b/>
                <w:color w:val="000000"/>
              </w:rPr>
            </w:pPr>
          </w:p>
        </w:tc>
        <w:tc>
          <w:tcPr>
            <w:tcW w:w="2126" w:type="dxa"/>
            <w:tcBorders>
              <w:top w:val="single" w:sz="4" w:space="0" w:color="auto"/>
              <w:bottom w:val="single" w:sz="4" w:space="0" w:color="auto"/>
            </w:tcBorders>
          </w:tcPr>
          <w:p w14:paraId="07B29C6B" w14:textId="77777777" w:rsidR="00FA2268" w:rsidRPr="00412E7B" w:rsidRDefault="00FA2268" w:rsidP="00FA2268">
            <w:pPr>
              <w:spacing w:before="480"/>
              <w:rPr>
                <w:rFonts w:cs="Arial"/>
                <w:b/>
                <w:color w:val="000000"/>
              </w:rPr>
            </w:pPr>
          </w:p>
        </w:tc>
        <w:tc>
          <w:tcPr>
            <w:tcW w:w="3402" w:type="dxa"/>
            <w:tcBorders>
              <w:top w:val="single" w:sz="4" w:space="0" w:color="auto"/>
              <w:bottom w:val="single" w:sz="4" w:space="0" w:color="auto"/>
            </w:tcBorders>
          </w:tcPr>
          <w:p w14:paraId="6A275F81" w14:textId="77777777" w:rsidR="00FA2268" w:rsidRPr="00412E7B" w:rsidRDefault="00FA2268" w:rsidP="00FA2268">
            <w:pPr>
              <w:spacing w:before="480"/>
              <w:rPr>
                <w:rFonts w:cs="Arial"/>
                <w:b/>
                <w:color w:val="000000"/>
              </w:rPr>
            </w:pPr>
          </w:p>
        </w:tc>
        <w:tc>
          <w:tcPr>
            <w:tcW w:w="3752" w:type="dxa"/>
            <w:tcBorders>
              <w:top w:val="single" w:sz="4" w:space="0" w:color="auto"/>
              <w:bottom w:val="single" w:sz="4" w:space="0" w:color="auto"/>
            </w:tcBorders>
          </w:tcPr>
          <w:p w14:paraId="0387BF45" w14:textId="77777777" w:rsidR="00FA2268" w:rsidRPr="00412E7B" w:rsidRDefault="00FA2268" w:rsidP="00FA2268">
            <w:pPr>
              <w:spacing w:before="480"/>
              <w:rPr>
                <w:rFonts w:cs="Arial"/>
                <w:b/>
                <w:color w:val="000000"/>
              </w:rPr>
            </w:pPr>
          </w:p>
        </w:tc>
      </w:tr>
      <w:tr w:rsidR="00FA2268" w:rsidRPr="00412E7B" w14:paraId="43FD9067" w14:textId="77777777" w:rsidTr="00FA2268">
        <w:tc>
          <w:tcPr>
            <w:tcW w:w="2552" w:type="dxa"/>
            <w:tcBorders>
              <w:top w:val="single" w:sz="4" w:space="0" w:color="auto"/>
              <w:bottom w:val="single" w:sz="4" w:space="0" w:color="auto"/>
            </w:tcBorders>
          </w:tcPr>
          <w:p w14:paraId="5AA5D569" w14:textId="77777777" w:rsidR="00FA2268" w:rsidRPr="00412E7B" w:rsidRDefault="00FA2268" w:rsidP="00FA2268">
            <w:pPr>
              <w:spacing w:before="480"/>
              <w:rPr>
                <w:rFonts w:cs="Arial"/>
                <w:b/>
                <w:bCs/>
                <w:color w:val="000000"/>
              </w:rPr>
            </w:pPr>
          </w:p>
        </w:tc>
        <w:tc>
          <w:tcPr>
            <w:tcW w:w="2126" w:type="dxa"/>
            <w:tcBorders>
              <w:top w:val="single" w:sz="4" w:space="0" w:color="auto"/>
              <w:bottom w:val="single" w:sz="4" w:space="0" w:color="auto"/>
            </w:tcBorders>
          </w:tcPr>
          <w:p w14:paraId="26F908D1" w14:textId="77777777" w:rsidR="00FA2268" w:rsidRPr="00412E7B" w:rsidRDefault="00FA2268" w:rsidP="00FA2268">
            <w:pPr>
              <w:spacing w:before="480"/>
              <w:ind w:firstLine="33"/>
              <w:jc w:val="both"/>
              <w:rPr>
                <w:rFonts w:cs="Arial"/>
                <w:b/>
                <w:color w:val="000000"/>
              </w:rPr>
            </w:pPr>
          </w:p>
        </w:tc>
        <w:tc>
          <w:tcPr>
            <w:tcW w:w="2126" w:type="dxa"/>
            <w:tcBorders>
              <w:top w:val="single" w:sz="4" w:space="0" w:color="auto"/>
              <w:bottom w:val="single" w:sz="4" w:space="0" w:color="auto"/>
            </w:tcBorders>
          </w:tcPr>
          <w:p w14:paraId="3AD41471" w14:textId="77777777" w:rsidR="00FA2268" w:rsidRPr="00412E7B" w:rsidRDefault="00FA2268" w:rsidP="00FA2268">
            <w:pPr>
              <w:spacing w:before="480"/>
              <w:rPr>
                <w:rFonts w:cs="Arial"/>
                <w:b/>
                <w:color w:val="000000"/>
              </w:rPr>
            </w:pPr>
          </w:p>
        </w:tc>
        <w:tc>
          <w:tcPr>
            <w:tcW w:w="3402" w:type="dxa"/>
            <w:tcBorders>
              <w:top w:val="single" w:sz="4" w:space="0" w:color="auto"/>
              <w:bottom w:val="single" w:sz="4" w:space="0" w:color="auto"/>
            </w:tcBorders>
          </w:tcPr>
          <w:p w14:paraId="7520F6B5" w14:textId="77777777" w:rsidR="00FA2268" w:rsidRPr="00412E7B" w:rsidRDefault="00FA2268" w:rsidP="00FA2268">
            <w:pPr>
              <w:spacing w:before="480"/>
              <w:rPr>
                <w:rFonts w:cs="Arial"/>
                <w:b/>
                <w:color w:val="000000"/>
              </w:rPr>
            </w:pPr>
          </w:p>
        </w:tc>
        <w:tc>
          <w:tcPr>
            <w:tcW w:w="3752" w:type="dxa"/>
            <w:tcBorders>
              <w:top w:val="single" w:sz="4" w:space="0" w:color="auto"/>
              <w:bottom w:val="single" w:sz="4" w:space="0" w:color="auto"/>
            </w:tcBorders>
          </w:tcPr>
          <w:p w14:paraId="0CA57EC9" w14:textId="77777777" w:rsidR="00FA2268" w:rsidRPr="00412E7B" w:rsidRDefault="00FA2268" w:rsidP="00FA2268">
            <w:pPr>
              <w:spacing w:before="480"/>
              <w:rPr>
                <w:rFonts w:cs="Arial"/>
                <w:b/>
                <w:color w:val="000000"/>
              </w:rPr>
            </w:pPr>
          </w:p>
        </w:tc>
      </w:tr>
      <w:tr w:rsidR="00FA2268" w:rsidRPr="00412E7B" w14:paraId="60045C2B" w14:textId="77777777" w:rsidTr="00FA2268">
        <w:tc>
          <w:tcPr>
            <w:tcW w:w="2552" w:type="dxa"/>
            <w:tcBorders>
              <w:top w:val="single" w:sz="4" w:space="0" w:color="auto"/>
              <w:bottom w:val="single" w:sz="4" w:space="0" w:color="auto"/>
            </w:tcBorders>
          </w:tcPr>
          <w:p w14:paraId="71999FC6" w14:textId="77777777" w:rsidR="00FA2268" w:rsidRPr="00412E7B" w:rsidRDefault="00FA2268" w:rsidP="00FA2268">
            <w:pPr>
              <w:spacing w:before="480"/>
              <w:rPr>
                <w:rFonts w:cs="Arial"/>
                <w:b/>
                <w:bCs/>
                <w:color w:val="000000"/>
              </w:rPr>
            </w:pPr>
          </w:p>
        </w:tc>
        <w:tc>
          <w:tcPr>
            <w:tcW w:w="2126" w:type="dxa"/>
            <w:tcBorders>
              <w:top w:val="single" w:sz="4" w:space="0" w:color="auto"/>
              <w:bottom w:val="single" w:sz="4" w:space="0" w:color="auto"/>
            </w:tcBorders>
          </w:tcPr>
          <w:p w14:paraId="2D935F66" w14:textId="77777777" w:rsidR="00FA2268" w:rsidRPr="00412E7B" w:rsidRDefault="00FA2268" w:rsidP="00FA2268">
            <w:pPr>
              <w:spacing w:before="480"/>
              <w:ind w:firstLine="33"/>
              <w:jc w:val="both"/>
              <w:rPr>
                <w:rFonts w:cs="Arial"/>
                <w:b/>
                <w:color w:val="000000"/>
              </w:rPr>
            </w:pPr>
          </w:p>
        </w:tc>
        <w:tc>
          <w:tcPr>
            <w:tcW w:w="2126" w:type="dxa"/>
            <w:tcBorders>
              <w:top w:val="single" w:sz="4" w:space="0" w:color="auto"/>
              <w:bottom w:val="single" w:sz="4" w:space="0" w:color="auto"/>
            </w:tcBorders>
          </w:tcPr>
          <w:p w14:paraId="09BF9843" w14:textId="77777777" w:rsidR="00FA2268" w:rsidRPr="00412E7B" w:rsidRDefault="00FA2268" w:rsidP="00FA2268">
            <w:pPr>
              <w:spacing w:before="480"/>
              <w:rPr>
                <w:rFonts w:cs="Arial"/>
                <w:b/>
                <w:color w:val="000000"/>
              </w:rPr>
            </w:pPr>
          </w:p>
        </w:tc>
        <w:tc>
          <w:tcPr>
            <w:tcW w:w="3402" w:type="dxa"/>
            <w:tcBorders>
              <w:top w:val="single" w:sz="4" w:space="0" w:color="auto"/>
              <w:bottom w:val="single" w:sz="4" w:space="0" w:color="auto"/>
            </w:tcBorders>
          </w:tcPr>
          <w:p w14:paraId="1640EB67" w14:textId="77777777" w:rsidR="00FA2268" w:rsidRPr="00412E7B" w:rsidRDefault="00FA2268" w:rsidP="00FA2268">
            <w:pPr>
              <w:spacing w:before="480"/>
              <w:rPr>
                <w:rFonts w:cs="Arial"/>
                <w:b/>
                <w:color w:val="000000"/>
              </w:rPr>
            </w:pPr>
          </w:p>
        </w:tc>
        <w:tc>
          <w:tcPr>
            <w:tcW w:w="3752" w:type="dxa"/>
            <w:tcBorders>
              <w:top w:val="single" w:sz="4" w:space="0" w:color="auto"/>
              <w:bottom w:val="single" w:sz="4" w:space="0" w:color="auto"/>
            </w:tcBorders>
          </w:tcPr>
          <w:p w14:paraId="53939693" w14:textId="77777777" w:rsidR="00FA2268" w:rsidRPr="00412E7B" w:rsidRDefault="00FA2268" w:rsidP="00FA2268">
            <w:pPr>
              <w:spacing w:before="480"/>
              <w:rPr>
                <w:rFonts w:cs="Arial"/>
                <w:b/>
                <w:color w:val="000000"/>
              </w:rPr>
            </w:pPr>
          </w:p>
        </w:tc>
      </w:tr>
      <w:tr w:rsidR="00FA2268" w:rsidRPr="00412E7B" w14:paraId="4685FA78" w14:textId="77777777" w:rsidTr="00FA2268">
        <w:tc>
          <w:tcPr>
            <w:tcW w:w="2552" w:type="dxa"/>
            <w:tcBorders>
              <w:top w:val="single" w:sz="4" w:space="0" w:color="auto"/>
              <w:bottom w:val="single" w:sz="4" w:space="0" w:color="auto"/>
            </w:tcBorders>
          </w:tcPr>
          <w:p w14:paraId="2250C480" w14:textId="77777777" w:rsidR="00FA2268" w:rsidRPr="00412E7B" w:rsidRDefault="00FA2268" w:rsidP="00FA2268">
            <w:pPr>
              <w:spacing w:before="480"/>
              <w:rPr>
                <w:rFonts w:cs="Arial"/>
                <w:b/>
                <w:bCs/>
                <w:color w:val="000000"/>
              </w:rPr>
            </w:pPr>
          </w:p>
        </w:tc>
        <w:tc>
          <w:tcPr>
            <w:tcW w:w="2126" w:type="dxa"/>
            <w:tcBorders>
              <w:top w:val="single" w:sz="4" w:space="0" w:color="auto"/>
              <w:bottom w:val="single" w:sz="4" w:space="0" w:color="auto"/>
            </w:tcBorders>
          </w:tcPr>
          <w:p w14:paraId="0F8F250A" w14:textId="77777777" w:rsidR="00FA2268" w:rsidRPr="00412E7B" w:rsidRDefault="00FA2268" w:rsidP="00FA2268">
            <w:pPr>
              <w:spacing w:before="480"/>
              <w:ind w:firstLine="33"/>
              <w:jc w:val="both"/>
              <w:rPr>
                <w:rFonts w:cs="Arial"/>
                <w:b/>
                <w:color w:val="000000"/>
              </w:rPr>
            </w:pPr>
          </w:p>
        </w:tc>
        <w:tc>
          <w:tcPr>
            <w:tcW w:w="2126" w:type="dxa"/>
            <w:tcBorders>
              <w:top w:val="single" w:sz="4" w:space="0" w:color="auto"/>
              <w:bottom w:val="single" w:sz="4" w:space="0" w:color="auto"/>
            </w:tcBorders>
          </w:tcPr>
          <w:p w14:paraId="018CAF80" w14:textId="77777777" w:rsidR="00FA2268" w:rsidRPr="00412E7B" w:rsidRDefault="00FA2268" w:rsidP="00FA2268">
            <w:pPr>
              <w:spacing w:before="480"/>
              <w:rPr>
                <w:rFonts w:cs="Arial"/>
                <w:b/>
                <w:color w:val="000000"/>
              </w:rPr>
            </w:pPr>
          </w:p>
        </w:tc>
        <w:tc>
          <w:tcPr>
            <w:tcW w:w="3402" w:type="dxa"/>
            <w:tcBorders>
              <w:top w:val="single" w:sz="4" w:space="0" w:color="auto"/>
              <w:bottom w:val="single" w:sz="4" w:space="0" w:color="auto"/>
            </w:tcBorders>
          </w:tcPr>
          <w:p w14:paraId="0D358431" w14:textId="77777777" w:rsidR="00FA2268" w:rsidRPr="00412E7B" w:rsidRDefault="00FA2268" w:rsidP="00FA2268">
            <w:pPr>
              <w:spacing w:before="480"/>
              <w:rPr>
                <w:rFonts w:cs="Arial"/>
                <w:b/>
                <w:color w:val="000000"/>
              </w:rPr>
            </w:pPr>
          </w:p>
        </w:tc>
        <w:tc>
          <w:tcPr>
            <w:tcW w:w="3752" w:type="dxa"/>
            <w:tcBorders>
              <w:top w:val="single" w:sz="4" w:space="0" w:color="auto"/>
              <w:bottom w:val="single" w:sz="4" w:space="0" w:color="auto"/>
            </w:tcBorders>
          </w:tcPr>
          <w:p w14:paraId="591CF23D" w14:textId="77777777" w:rsidR="00FA2268" w:rsidRPr="00412E7B" w:rsidRDefault="00FA2268" w:rsidP="00FA2268">
            <w:pPr>
              <w:spacing w:before="480"/>
              <w:rPr>
                <w:rFonts w:cs="Arial"/>
                <w:b/>
                <w:color w:val="000000"/>
              </w:rPr>
            </w:pPr>
          </w:p>
        </w:tc>
      </w:tr>
      <w:tr w:rsidR="00FA2268" w:rsidRPr="00412E7B" w14:paraId="42AE94DE" w14:textId="77777777" w:rsidTr="00FA2268">
        <w:tc>
          <w:tcPr>
            <w:tcW w:w="2552" w:type="dxa"/>
            <w:tcBorders>
              <w:top w:val="single" w:sz="4" w:space="0" w:color="auto"/>
              <w:bottom w:val="single" w:sz="4" w:space="0" w:color="auto"/>
            </w:tcBorders>
          </w:tcPr>
          <w:p w14:paraId="1CE6A9C2" w14:textId="77777777" w:rsidR="00FA2268" w:rsidRPr="00412E7B" w:rsidRDefault="00FA2268" w:rsidP="00FA2268">
            <w:pPr>
              <w:spacing w:before="480"/>
              <w:rPr>
                <w:rFonts w:cs="Arial"/>
                <w:b/>
                <w:bCs/>
                <w:color w:val="000000"/>
              </w:rPr>
            </w:pPr>
          </w:p>
        </w:tc>
        <w:tc>
          <w:tcPr>
            <w:tcW w:w="2126" w:type="dxa"/>
            <w:tcBorders>
              <w:top w:val="single" w:sz="4" w:space="0" w:color="auto"/>
              <w:bottom w:val="single" w:sz="4" w:space="0" w:color="auto"/>
            </w:tcBorders>
          </w:tcPr>
          <w:p w14:paraId="580B3AFC" w14:textId="77777777" w:rsidR="00FA2268" w:rsidRPr="00412E7B" w:rsidRDefault="00FA2268" w:rsidP="00FA2268">
            <w:pPr>
              <w:spacing w:before="480"/>
              <w:ind w:firstLine="33"/>
              <w:jc w:val="both"/>
              <w:rPr>
                <w:rFonts w:cs="Arial"/>
                <w:b/>
                <w:color w:val="000000"/>
              </w:rPr>
            </w:pPr>
          </w:p>
        </w:tc>
        <w:tc>
          <w:tcPr>
            <w:tcW w:w="2126" w:type="dxa"/>
            <w:tcBorders>
              <w:top w:val="single" w:sz="4" w:space="0" w:color="auto"/>
              <w:bottom w:val="single" w:sz="4" w:space="0" w:color="auto"/>
            </w:tcBorders>
          </w:tcPr>
          <w:p w14:paraId="41E2C8A3" w14:textId="77777777" w:rsidR="00FA2268" w:rsidRPr="00412E7B" w:rsidRDefault="00FA2268" w:rsidP="00FA2268">
            <w:pPr>
              <w:spacing w:before="480"/>
              <w:rPr>
                <w:rFonts w:cs="Arial"/>
                <w:b/>
                <w:color w:val="000000"/>
              </w:rPr>
            </w:pPr>
          </w:p>
        </w:tc>
        <w:tc>
          <w:tcPr>
            <w:tcW w:w="3402" w:type="dxa"/>
            <w:tcBorders>
              <w:top w:val="single" w:sz="4" w:space="0" w:color="auto"/>
              <w:bottom w:val="single" w:sz="4" w:space="0" w:color="auto"/>
            </w:tcBorders>
          </w:tcPr>
          <w:p w14:paraId="3437EF0E" w14:textId="77777777" w:rsidR="00FA2268" w:rsidRPr="00412E7B" w:rsidRDefault="00FA2268" w:rsidP="00FA2268">
            <w:pPr>
              <w:spacing w:before="480"/>
              <w:rPr>
                <w:rFonts w:cs="Arial"/>
                <w:b/>
                <w:color w:val="000000"/>
              </w:rPr>
            </w:pPr>
          </w:p>
        </w:tc>
        <w:tc>
          <w:tcPr>
            <w:tcW w:w="3752" w:type="dxa"/>
            <w:tcBorders>
              <w:top w:val="single" w:sz="4" w:space="0" w:color="auto"/>
              <w:bottom w:val="single" w:sz="4" w:space="0" w:color="auto"/>
            </w:tcBorders>
          </w:tcPr>
          <w:p w14:paraId="60DABDC2" w14:textId="77777777" w:rsidR="00FA2268" w:rsidRPr="00412E7B" w:rsidRDefault="00FA2268" w:rsidP="00FA2268">
            <w:pPr>
              <w:spacing w:before="480"/>
              <w:rPr>
                <w:rFonts w:cs="Arial"/>
                <w:b/>
                <w:color w:val="000000"/>
              </w:rPr>
            </w:pPr>
          </w:p>
        </w:tc>
      </w:tr>
      <w:tr w:rsidR="00FA2268" w:rsidRPr="00412E7B" w14:paraId="2156C003" w14:textId="77777777" w:rsidTr="00FA2268">
        <w:tc>
          <w:tcPr>
            <w:tcW w:w="2552" w:type="dxa"/>
            <w:tcBorders>
              <w:top w:val="single" w:sz="4" w:space="0" w:color="auto"/>
              <w:bottom w:val="single" w:sz="4" w:space="0" w:color="auto"/>
            </w:tcBorders>
          </w:tcPr>
          <w:p w14:paraId="3E91D6E0" w14:textId="77777777" w:rsidR="00FA2268" w:rsidRPr="00412E7B" w:rsidRDefault="00FA2268" w:rsidP="00FA2268">
            <w:pPr>
              <w:spacing w:before="480"/>
              <w:rPr>
                <w:rFonts w:cs="Arial"/>
                <w:b/>
                <w:bCs/>
                <w:color w:val="000000"/>
              </w:rPr>
            </w:pPr>
          </w:p>
        </w:tc>
        <w:tc>
          <w:tcPr>
            <w:tcW w:w="2126" w:type="dxa"/>
            <w:tcBorders>
              <w:top w:val="single" w:sz="4" w:space="0" w:color="auto"/>
              <w:bottom w:val="single" w:sz="4" w:space="0" w:color="auto"/>
            </w:tcBorders>
          </w:tcPr>
          <w:p w14:paraId="7BED1B20" w14:textId="77777777" w:rsidR="00FA2268" w:rsidRPr="00412E7B" w:rsidRDefault="00FA2268" w:rsidP="00FA2268">
            <w:pPr>
              <w:spacing w:before="480"/>
              <w:ind w:firstLine="33"/>
              <w:jc w:val="both"/>
              <w:rPr>
                <w:rFonts w:cs="Arial"/>
                <w:b/>
                <w:color w:val="000000"/>
              </w:rPr>
            </w:pPr>
          </w:p>
        </w:tc>
        <w:tc>
          <w:tcPr>
            <w:tcW w:w="2126" w:type="dxa"/>
            <w:tcBorders>
              <w:top w:val="single" w:sz="4" w:space="0" w:color="auto"/>
              <w:bottom w:val="single" w:sz="4" w:space="0" w:color="auto"/>
            </w:tcBorders>
          </w:tcPr>
          <w:p w14:paraId="52368CF7" w14:textId="77777777" w:rsidR="00FA2268" w:rsidRPr="00412E7B" w:rsidRDefault="00FA2268" w:rsidP="00FA2268">
            <w:pPr>
              <w:spacing w:before="480"/>
              <w:rPr>
                <w:rFonts w:cs="Arial"/>
                <w:b/>
                <w:color w:val="000000"/>
              </w:rPr>
            </w:pPr>
          </w:p>
        </w:tc>
        <w:tc>
          <w:tcPr>
            <w:tcW w:w="3402" w:type="dxa"/>
            <w:tcBorders>
              <w:top w:val="single" w:sz="4" w:space="0" w:color="auto"/>
              <w:bottom w:val="single" w:sz="4" w:space="0" w:color="auto"/>
            </w:tcBorders>
          </w:tcPr>
          <w:p w14:paraId="11CAC0C4" w14:textId="77777777" w:rsidR="00FA2268" w:rsidRPr="00412E7B" w:rsidRDefault="00FA2268" w:rsidP="00FA2268">
            <w:pPr>
              <w:spacing w:before="480"/>
              <w:rPr>
                <w:rFonts w:cs="Arial"/>
                <w:b/>
                <w:color w:val="000000"/>
              </w:rPr>
            </w:pPr>
          </w:p>
        </w:tc>
        <w:tc>
          <w:tcPr>
            <w:tcW w:w="3752" w:type="dxa"/>
            <w:tcBorders>
              <w:top w:val="single" w:sz="4" w:space="0" w:color="auto"/>
              <w:bottom w:val="single" w:sz="4" w:space="0" w:color="auto"/>
            </w:tcBorders>
          </w:tcPr>
          <w:p w14:paraId="2A51DB4C" w14:textId="77777777" w:rsidR="00FA2268" w:rsidRPr="00412E7B" w:rsidRDefault="00FA2268" w:rsidP="00FA2268">
            <w:pPr>
              <w:spacing w:before="480"/>
              <w:rPr>
                <w:rFonts w:cs="Arial"/>
                <w:b/>
                <w:color w:val="000000"/>
              </w:rPr>
            </w:pPr>
          </w:p>
        </w:tc>
      </w:tr>
      <w:tr w:rsidR="00FA2268" w:rsidRPr="00412E7B" w14:paraId="7FB4D5D5" w14:textId="77777777" w:rsidTr="00FA2268">
        <w:tc>
          <w:tcPr>
            <w:tcW w:w="2552" w:type="dxa"/>
            <w:tcBorders>
              <w:top w:val="single" w:sz="4" w:space="0" w:color="auto"/>
              <w:bottom w:val="single" w:sz="4" w:space="0" w:color="auto"/>
            </w:tcBorders>
          </w:tcPr>
          <w:p w14:paraId="1810FEEC" w14:textId="77777777" w:rsidR="00FA2268" w:rsidRPr="00412E7B" w:rsidRDefault="00FA2268" w:rsidP="00FA2268">
            <w:pPr>
              <w:spacing w:before="480"/>
              <w:rPr>
                <w:rFonts w:cs="Arial"/>
                <w:b/>
                <w:bCs/>
                <w:color w:val="000000"/>
              </w:rPr>
            </w:pPr>
          </w:p>
        </w:tc>
        <w:tc>
          <w:tcPr>
            <w:tcW w:w="2126" w:type="dxa"/>
            <w:tcBorders>
              <w:top w:val="single" w:sz="4" w:space="0" w:color="auto"/>
              <w:bottom w:val="single" w:sz="4" w:space="0" w:color="auto"/>
            </w:tcBorders>
          </w:tcPr>
          <w:p w14:paraId="5F105051" w14:textId="77777777" w:rsidR="00FA2268" w:rsidRPr="00412E7B" w:rsidRDefault="00FA2268" w:rsidP="00FA2268">
            <w:pPr>
              <w:spacing w:before="480"/>
              <w:ind w:firstLine="33"/>
              <w:jc w:val="both"/>
              <w:rPr>
                <w:rFonts w:cs="Arial"/>
                <w:b/>
                <w:color w:val="000000"/>
              </w:rPr>
            </w:pPr>
          </w:p>
        </w:tc>
        <w:tc>
          <w:tcPr>
            <w:tcW w:w="2126" w:type="dxa"/>
            <w:tcBorders>
              <w:top w:val="single" w:sz="4" w:space="0" w:color="auto"/>
              <w:bottom w:val="single" w:sz="4" w:space="0" w:color="auto"/>
            </w:tcBorders>
          </w:tcPr>
          <w:p w14:paraId="0FE61031" w14:textId="77777777" w:rsidR="00FA2268" w:rsidRPr="00412E7B" w:rsidRDefault="00FA2268" w:rsidP="00FA2268">
            <w:pPr>
              <w:spacing w:before="480"/>
              <w:rPr>
                <w:rFonts w:cs="Arial"/>
                <w:b/>
                <w:color w:val="000000"/>
              </w:rPr>
            </w:pPr>
          </w:p>
        </w:tc>
        <w:tc>
          <w:tcPr>
            <w:tcW w:w="3402" w:type="dxa"/>
            <w:tcBorders>
              <w:top w:val="single" w:sz="4" w:space="0" w:color="auto"/>
              <w:bottom w:val="single" w:sz="4" w:space="0" w:color="auto"/>
            </w:tcBorders>
          </w:tcPr>
          <w:p w14:paraId="0807D656" w14:textId="77777777" w:rsidR="00FA2268" w:rsidRPr="00412E7B" w:rsidRDefault="00FA2268" w:rsidP="00FA2268">
            <w:pPr>
              <w:spacing w:before="480"/>
              <w:rPr>
                <w:rFonts w:cs="Arial"/>
                <w:b/>
                <w:color w:val="000000"/>
              </w:rPr>
            </w:pPr>
          </w:p>
        </w:tc>
        <w:tc>
          <w:tcPr>
            <w:tcW w:w="3752" w:type="dxa"/>
            <w:tcBorders>
              <w:top w:val="single" w:sz="4" w:space="0" w:color="auto"/>
              <w:bottom w:val="single" w:sz="4" w:space="0" w:color="auto"/>
            </w:tcBorders>
          </w:tcPr>
          <w:p w14:paraId="2FB64D00" w14:textId="77777777" w:rsidR="00FA2268" w:rsidRPr="00412E7B" w:rsidRDefault="00FA2268" w:rsidP="00FA2268">
            <w:pPr>
              <w:spacing w:before="480"/>
              <w:rPr>
                <w:rFonts w:cs="Arial"/>
                <w:b/>
                <w:color w:val="000000"/>
              </w:rPr>
            </w:pPr>
          </w:p>
        </w:tc>
      </w:tr>
    </w:tbl>
    <w:p w14:paraId="0CF10973" w14:textId="77777777" w:rsidR="00FA2268" w:rsidRPr="00412E7B" w:rsidRDefault="00FA2268" w:rsidP="00FA2268">
      <w:pPr>
        <w:rPr>
          <w:rFonts w:cs="Arial"/>
        </w:rPr>
      </w:pPr>
    </w:p>
    <w:p w14:paraId="52450E3E" w14:textId="01561EEE" w:rsidR="004B3263" w:rsidRPr="007023A5" w:rsidRDefault="00FD2BDA" w:rsidP="00FA2268">
      <w:pPr>
        <w:jc w:val="center"/>
        <w:rPr>
          <w:rFonts w:cs="Arial"/>
          <w:sz w:val="26"/>
          <w:szCs w:val="26"/>
        </w:rPr>
      </w:pPr>
      <w:r>
        <w:rPr>
          <w:rFonts w:cs="Arial"/>
          <w:sz w:val="26"/>
          <w:szCs w:val="26"/>
        </w:rPr>
        <w:t>Upo</w:t>
      </w:r>
      <w:r w:rsidR="00FA2268" w:rsidRPr="007023A5">
        <w:rPr>
          <w:rFonts w:cs="Arial"/>
          <w:sz w:val="26"/>
          <w:szCs w:val="26"/>
        </w:rPr>
        <w:t xml:space="preserve">n completion, </w:t>
      </w:r>
      <w:r w:rsidR="00FA2268" w:rsidRPr="007023A5">
        <w:rPr>
          <w:rFonts w:cs="Arial"/>
          <w:b/>
          <w:sz w:val="26"/>
          <w:szCs w:val="26"/>
        </w:rPr>
        <w:t xml:space="preserve">send a copy </w:t>
      </w:r>
      <w:r w:rsidR="00FA2268" w:rsidRPr="007023A5">
        <w:rPr>
          <w:rFonts w:cs="Arial"/>
          <w:sz w:val="26"/>
          <w:szCs w:val="26"/>
        </w:rPr>
        <w:t>of this</w:t>
      </w:r>
      <w:r w:rsidR="00FA2268" w:rsidRPr="007023A5">
        <w:rPr>
          <w:rFonts w:cs="Arial"/>
          <w:b/>
          <w:sz w:val="26"/>
          <w:szCs w:val="26"/>
        </w:rPr>
        <w:t xml:space="preserve"> </w:t>
      </w:r>
      <w:r w:rsidR="00FA2268" w:rsidRPr="007023A5">
        <w:rPr>
          <w:rFonts w:cs="Arial"/>
          <w:sz w:val="26"/>
          <w:szCs w:val="26"/>
        </w:rPr>
        <w:t xml:space="preserve">to the Health and Safety Advisor for your area </w:t>
      </w:r>
      <w:r w:rsidR="007023A5" w:rsidRPr="007023A5">
        <w:rPr>
          <w:rFonts w:cs="Arial"/>
          <w:sz w:val="26"/>
          <w:szCs w:val="26"/>
        </w:rPr>
        <w:t xml:space="preserve">by </w:t>
      </w:r>
      <w:r w:rsidR="00FA2268" w:rsidRPr="007023A5">
        <w:rPr>
          <w:rFonts w:cs="Arial"/>
          <w:sz w:val="26"/>
          <w:szCs w:val="26"/>
        </w:rPr>
        <w:t>email</w:t>
      </w:r>
      <w:r w:rsidR="007023A5" w:rsidRPr="007023A5">
        <w:rPr>
          <w:rFonts w:cs="Arial"/>
          <w:sz w:val="26"/>
          <w:szCs w:val="26"/>
        </w:rPr>
        <w:t>ing</w:t>
      </w:r>
      <w:r w:rsidR="00FA2268" w:rsidRPr="007023A5">
        <w:rPr>
          <w:rFonts w:cs="Arial"/>
          <w:sz w:val="26"/>
          <w:szCs w:val="26"/>
        </w:rPr>
        <w:t xml:space="preserve">: </w:t>
      </w:r>
      <w:hyperlink r:id="rId8" w:history="1">
        <w:r w:rsidR="00FA2268" w:rsidRPr="007023A5">
          <w:rPr>
            <w:rStyle w:val="Hyperlink"/>
            <w:rFonts w:cs="Arial"/>
            <w:sz w:val="26"/>
            <w:szCs w:val="26"/>
          </w:rPr>
          <w:t>safety@unitec.ac.nz</w:t>
        </w:r>
      </w:hyperlink>
      <w:r w:rsidR="00FA2268" w:rsidRPr="007023A5">
        <w:rPr>
          <w:rFonts w:cs="Arial"/>
          <w:sz w:val="26"/>
          <w:szCs w:val="26"/>
        </w:rPr>
        <w:t xml:space="preserve"> and Security </w:t>
      </w:r>
      <w:r w:rsidR="007023A5" w:rsidRPr="007023A5">
        <w:rPr>
          <w:rFonts w:cs="Arial"/>
          <w:sz w:val="26"/>
          <w:szCs w:val="26"/>
        </w:rPr>
        <w:t xml:space="preserve">by </w:t>
      </w:r>
      <w:r w:rsidR="00FA2268" w:rsidRPr="007023A5">
        <w:rPr>
          <w:rFonts w:cs="Arial"/>
          <w:sz w:val="26"/>
          <w:szCs w:val="26"/>
        </w:rPr>
        <w:t>email</w:t>
      </w:r>
      <w:r w:rsidR="007023A5" w:rsidRPr="007023A5">
        <w:rPr>
          <w:rFonts w:cs="Arial"/>
          <w:sz w:val="26"/>
          <w:szCs w:val="26"/>
        </w:rPr>
        <w:t>ing</w:t>
      </w:r>
      <w:r w:rsidR="00FA2268" w:rsidRPr="007023A5">
        <w:rPr>
          <w:rFonts w:cs="Arial"/>
          <w:sz w:val="26"/>
          <w:szCs w:val="26"/>
        </w:rPr>
        <w:t xml:space="preserve">: </w:t>
      </w:r>
      <w:hyperlink r:id="rId9" w:history="1">
        <w:r w:rsidR="00FA2268" w:rsidRPr="007023A5">
          <w:rPr>
            <w:rStyle w:val="Hyperlink"/>
            <w:rFonts w:cs="Arial"/>
            <w:sz w:val="26"/>
            <w:szCs w:val="26"/>
          </w:rPr>
          <w:t>security@unitec.ac.nz</w:t>
        </w:r>
      </w:hyperlink>
      <w:r w:rsidR="00FA2268" w:rsidRPr="007023A5">
        <w:rPr>
          <w:rFonts w:cs="Arial"/>
          <w:sz w:val="26"/>
          <w:szCs w:val="26"/>
        </w:rPr>
        <w:t>. Support and assistance can then be offered to the responsible person or group to ensure the</w:t>
      </w:r>
      <w:r w:rsidR="007023A5" w:rsidRPr="007023A5">
        <w:rPr>
          <w:rFonts w:cs="Arial"/>
          <w:sz w:val="26"/>
          <w:szCs w:val="26"/>
        </w:rPr>
        <w:t xml:space="preserve"> Safety P</w:t>
      </w:r>
      <w:r w:rsidR="00FA2268" w:rsidRPr="007023A5">
        <w:rPr>
          <w:rFonts w:cs="Arial"/>
          <w:sz w:val="26"/>
          <w:szCs w:val="26"/>
        </w:rPr>
        <w:t>lan has been completed correctly.</w:t>
      </w:r>
    </w:p>
    <w:sectPr w:rsidR="004B3263" w:rsidRPr="007023A5" w:rsidSect="004B5117">
      <w:headerReference w:type="default" r:id="rId10"/>
      <w:footerReference w:type="default" r:id="rId11"/>
      <w:headerReference w:type="first" r:id="rId12"/>
      <w:footerReference w:type="first" r:id="rId13"/>
      <w:pgSz w:w="16838" w:h="11906" w:orient="landscape"/>
      <w:pgMar w:top="1440" w:right="1418" w:bottom="1440" w:left="1440" w:header="68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D25DE" w14:textId="77777777" w:rsidR="005C3CEC" w:rsidRDefault="005C3CEC" w:rsidP="00D968B3">
      <w:pPr>
        <w:spacing w:after="0" w:line="240" w:lineRule="auto"/>
      </w:pPr>
      <w:r>
        <w:separator/>
      </w:r>
    </w:p>
  </w:endnote>
  <w:endnote w:type="continuationSeparator" w:id="0">
    <w:p w14:paraId="1D61E173" w14:textId="77777777" w:rsidR="005C3CEC" w:rsidRDefault="005C3CEC" w:rsidP="00D96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272836"/>
      <w:docPartObj>
        <w:docPartGallery w:val="Page Numbers (Bottom of Page)"/>
        <w:docPartUnique/>
      </w:docPartObj>
    </w:sdtPr>
    <w:sdtEndPr>
      <w:rPr>
        <w:noProof/>
      </w:rPr>
    </w:sdtEndPr>
    <w:sdtContent>
      <w:p w14:paraId="2196AEDD" w14:textId="28EC6163" w:rsidR="00FA2268" w:rsidRDefault="00FA22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3B5243" w14:textId="0F60ED1B" w:rsidR="00FA2268" w:rsidRDefault="00FA2268" w:rsidP="004B5117">
    <w:pPr>
      <w:pStyle w:val="Footer"/>
      <w:tabs>
        <w:tab w:val="clear" w:pos="4513"/>
        <w:tab w:val="clear" w:pos="9026"/>
        <w:tab w:val="left" w:pos="3506"/>
      </w:tabs>
    </w:pPr>
    <w:r>
      <w:rPr>
        <w:noProof/>
      </w:rPr>
      <mc:AlternateContent>
        <mc:Choice Requires="wps">
          <w:drawing>
            <wp:anchor distT="0" distB="0" distL="114300" distR="114300" simplePos="0" relativeHeight="251663360" behindDoc="0" locked="0" layoutInCell="1" allowOverlap="1" wp14:anchorId="463636EC" wp14:editId="5FF04B4C">
              <wp:simplePos x="0" y="0"/>
              <wp:positionH relativeFrom="column">
                <wp:posOffset>286247</wp:posOffset>
              </wp:positionH>
              <wp:positionV relativeFrom="paragraph">
                <wp:posOffset>62975</wp:posOffset>
              </wp:positionV>
              <wp:extent cx="8026842" cy="0"/>
              <wp:effectExtent l="0" t="0" r="0" b="0"/>
              <wp:wrapNone/>
              <wp:docPr id="228" name="Straight Connector 228"/>
              <wp:cNvGraphicFramePr/>
              <a:graphic xmlns:a="http://schemas.openxmlformats.org/drawingml/2006/main">
                <a:graphicData uri="http://schemas.microsoft.com/office/word/2010/wordprocessingShape">
                  <wps:wsp>
                    <wps:cNvCnPr/>
                    <wps:spPr>
                      <a:xfrm>
                        <a:off x="0" y="0"/>
                        <a:ext cx="8026842" cy="0"/>
                      </a:xfrm>
                      <a:prstGeom prst="line">
                        <a:avLst/>
                      </a:prstGeom>
                      <a:ln>
                        <a:solidFill>
                          <a:srgbClr val="0B51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55D8EB" id="Straight Connector 22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5pt,4.95pt" to="654.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" strokecolor="#0b5150" strokeweight=".5pt">
              <v:stroke joinstyle="miter"/>
            </v:lin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7ACE" w14:textId="44FDF135" w:rsidR="00FA2268" w:rsidRDefault="00FA2268">
    <w:pPr>
      <w:pStyle w:val="Footer"/>
    </w:pPr>
    <w:r>
      <w:rPr>
        <w:noProof/>
      </w:rPr>
      <mc:AlternateContent>
        <mc:Choice Requires="wps">
          <w:drawing>
            <wp:anchor distT="0" distB="0" distL="114300" distR="114300" simplePos="0" relativeHeight="251665408" behindDoc="0" locked="0" layoutInCell="1" allowOverlap="1" wp14:anchorId="15F3B6E7" wp14:editId="41BC857F">
              <wp:simplePos x="0" y="0"/>
              <wp:positionH relativeFrom="column">
                <wp:posOffset>0</wp:posOffset>
              </wp:positionH>
              <wp:positionV relativeFrom="paragraph">
                <wp:posOffset>0</wp:posOffset>
              </wp:positionV>
              <wp:extent cx="802684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026842" cy="0"/>
                      </a:xfrm>
                      <a:prstGeom prst="line">
                        <a:avLst/>
                      </a:prstGeom>
                      <a:ln>
                        <a:solidFill>
                          <a:srgbClr val="0B51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DB8A30"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632.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" strokecolor="#0b515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2E9C" w14:textId="77777777" w:rsidR="005C3CEC" w:rsidRDefault="005C3CEC" w:rsidP="00D968B3">
      <w:pPr>
        <w:spacing w:after="0" w:line="240" w:lineRule="auto"/>
      </w:pPr>
      <w:r>
        <w:separator/>
      </w:r>
    </w:p>
  </w:footnote>
  <w:footnote w:type="continuationSeparator" w:id="0">
    <w:p w14:paraId="744B0F15" w14:textId="77777777" w:rsidR="005C3CEC" w:rsidRDefault="005C3CEC" w:rsidP="00D96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9453" w14:textId="5DA2075F" w:rsidR="00FA2268" w:rsidRDefault="00FA2268">
    <w:pPr>
      <w:pStyle w:val="Header"/>
    </w:pPr>
    <w:r>
      <w:rPr>
        <w:noProof/>
      </w:rPr>
      <w:drawing>
        <wp:anchor distT="0" distB="0" distL="114300" distR="114300" simplePos="0" relativeHeight="251662336" behindDoc="0" locked="0" layoutInCell="1" allowOverlap="1" wp14:anchorId="154180F1" wp14:editId="0701398E">
          <wp:simplePos x="0" y="0"/>
          <wp:positionH relativeFrom="margin">
            <wp:posOffset>7202275</wp:posOffset>
          </wp:positionH>
          <wp:positionV relativeFrom="paragraph">
            <wp:posOffset>-434340</wp:posOffset>
          </wp:positionV>
          <wp:extent cx="1633855" cy="838200"/>
          <wp:effectExtent l="0" t="0" r="0" b="0"/>
          <wp:wrapThrough wrapText="bothSides">
            <wp:wrapPolygon edited="0">
              <wp:start x="8815" y="491"/>
              <wp:lineTo x="3526" y="3927"/>
              <wp:lineTo x="1763" y="5891"/>
              <wp:lineTo x="1259" y="18164"/>
              <wp:lineTo x="8815" y="20618"/>
              <wp:lineTo x="10074" y="20618"/>
              <wp:lineTo x="20400" y="18655"/>
              <wp:lineTo x="18888" y="9327"/>
              <wp:lineTo x="19896" y="3927"/>
              <wp:lineTo x="18888" y="2945"/>
              <wp:lineTo x="10074" y="491"/>
              <wp:lineTo x="8815" y="491"/>
            </wp:wrapPolygon>
          </wp:wrapThrough>
          <wp:docPr id="226" name="Picture 22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CBL_Primary_Stacked_White.png"/>
                  <pic:cNvPicPr/>
                </pic:nvPicPr>
                <pic:blipFill>
                  <a:blip r:embed="rId1">
                    <a:extLst>
                      <a:ext uri="{28A0092B-C50C-407E-A947-70E740481C1C}">
                        <a14:useLocalDpi xmlns:a14="http://schemas.microsoft.com/office/drawing/2010/main" val="0"/>
                      </a:ext>
                    </a:extLst>
                  </a:blip>
                  <a:stretch>
                    <a:fillRect/>
                  </a:stretch>
                </pic:blipFill>
                <pic:spPr>
                  <a:xfrm>
                    <a:off x="0" y="0"/>
                    <a:ext cx="1633855"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39" behindDoc="0" locked="0" layoutInCell="1" allowOverlap="1" wp14:anchorId="362C9881" wp14:editId="46CF13FA">
              <wp:simplePos x="0" y="0"/>
              <wp:positionH relativeFrom="page">
                <wp:posOffset>6824</wp:posOffset>
              </wp:positionH>
              <wp:positionV relativeFrom="paragraph">
                <wp:posOffset>-438624</wp:posOffset>
              </wp:positionV>
              <wp:extent cx="10693021" cy="828136"/>
              <wp:effectExtent l="0" t="0" r="13335" b="10160"/>
              <wp:wrapNone/>
              <wp:docPr id="22" name="Rectangle 22"/>
              <wp:cNvGraphicFramePr/>
              <a:graphic xmlns:a="http://schemas.openxmlformats.org/drawingml/2006/main">
                <a:graphicData uri="http://schemas.microsoft.com/office/word/2010/wordprocessingShape">
                  <wps:wsp>
                    <wps:cNvSpPr/>
                    <wps:spPr>
                      <a:xfrm>
                        <a:off x="0" y="0"/>
                        <a:ext cx="10693021" cy="828136"/>
                      </a:xfrm>
                      <a:prstGeom prst="rect">
                        <a:avLst/>
                      </a:prstGeom>
                      <a:solidFill>
                        <a:srgbClr val="0B51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87CEB" id="Rectangle 22" o:spid="_x0000_s1026" style="position:absolute;margin-left:.55pt;margin-top:-34.55pt;width:841.95pt;height:65.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" fillcolor="#0b5150" strokecolor="#1f3763 [1604]" strokeweight="1pt">
              <w10:wrap anchorx="page"/>
            </v:rect>
          </w:pict>
        </mc:Fallback>
      </mc:AlternateContent>
    </w:r>
  </w:p>
  <w:p w14:paraId="184AD7D6" w14:textId="28DF1154" w:rsidR="00FA2268" w:rsidRDefault="00FA2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A521" w14:textId="69D972E3" w:rsidR="00FA2268" w:rsidRDefault="00FA2268">
    <w:pPr>
      <w:pStyle w:val="Header"/>
      <w:rPr>
        <w:noProof/>
      </w:rPr>
    </w:pPr>
    <w:r>
      <w:rPr>
        <w:noProof/>
      </w:rPr>
      <w:drawing>
        <wp:anchor distT="0" distB="0" distL="114300" distR="114300" simplePos="0" relativeHeight="251668480" behindDoc="0" locked="0" layoutInCell="1" allowOverlap="1" wp14:anchorId="1112E12F" wp14:editId="10EBDD16">
          <wp:simplePos x="0" y="0"/>
          <wp:positionH relativeFrom="margin">
            <wp:posOffset>7184380</wp:posOffset>
          </wp:positionH>
          <wp:positionV relativeFrom="paragraph">
            <wp:posOffset>-259393</wp:posOffset>
          </wp:positionV>
          <wp:extent cx="1633855" cy="838200"/>
          <wp:effectExtent l="0" t="0" r="0" b="0"/>
          <wp:wrapThrough wrapText="bothSides">
            <wp:wrapPolygon edited="0">
              <wp:start x="8815" y="491"/>
              <wp:lineTo x="3526" y="3927"/>
              <wp:lineTo x="1763" y="5891"/>
              <wp:lineTo x="1259" y="18164"/>
              <wp:lineTo x="8815" y="20618"/>
              <wp:lineTo x="10074" y="20618"/>
              <wp:lineTo x="20400" y="18655"/>
              <wp:lineTo x="18888" y="9327"/>
              <wp:lineTo x="19896" y="3927"/>
              <wp:lineTo x="18888" y="2945"/>
              <wp:lineTo x="10074" y="491"/>
              <wp:lineTo x="8815" y="491"/>
            </wp:wrapPolygon>
          </wp:wrapThrough>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CBL_Primary_Stacked_White.png"/>
                  <pic:cNvPicPr/>
                </pic:nvPicPr>
                <pic:blipFill>
                  <a:blip r:embed="rId1">
                    <a:extLst>
                      <a:ext uri="{28A0092B-C50C-407E-A947-70E740481C1C}">
                        <a14:useLocalDpi xmlns:a14="http://schemas.microsoft.com/office/drawing/2010/main" val="0"/>
                      </a:ext>
                    </a:extLst>
                  </a:blip>
                  <a:stretch>
                    <a:fillRect/>
                  </a:stretch>
                </pic:blipFill>
                <pic:spPr>
                  <a:xfrm>
                    <a:off x="0" y="0"/>
                    <a:ext cx="1633855" cy="838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37C2220E" wp14:editId="4BA68025">
          <wp:simplePos x="0" y="0"/>
          <wp:positionH relativeFrom="margin">
            <wp:align>center</wp:align>
          </wp:positionH>
          <wp:positionV relativeFrom="paragraph">
            <wp:posOffset>-424341</wp:posOffset>
          </wp:positionV>
          <wp:extent cx="10678694" cy="1269242"/>
          <wp:effectExtent l="0" t="0" r="0" b="7620"/>
          <wp:wrapNone/>
          <wp:docPr id="3" name="Picture 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ave.jpg"/>
                  <pic:cNvPicPr/>
                </pic:nvPicPr>
                <pic:blipFill rotWithShape="1">
                  <a:blip r:embed="rId2">
                    <a:extLst>
                      <a:ext uri="{28A0092B-C50C-407E-A947-70E740481C1C}">
                        <a14:useLocalDpi xmlns:a14="http://schemas.microsoft.com/office/drawing/2010/main" val="0"/>
                      </a:ext>
                    </a:extLst>
                  </a:blip>
                  <a:srcRect b="71336"/>
                  <a:stretch/>
                </pic:blipFill>
                <pic:spPr bwMode="auto">
                  <a:xfrm rot="10800000">
                    <a:off x="0" y="0"/>
                    <a:ext cx="10678694" cy="12692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1837CA" w14:textId="56196AD8" w:rsidR="00FA2268" w:rsidRDefault="00FA2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46DBF"/>
    <w:multiLevelType w:val="hybridMultilevel"/>
    <w:tmpl w:val="2C60B9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B224321"/>
    <w:multiLevelType w:val="hybridMultilevel"/>
    <w:tmpl w:val="2D20A95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44208113">
    <w:abstractNumId w:val="0"/>
  </w:num>
  <w:num w:numId="2" w16cid:durableId="467094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B3"/>
    <w:rsid w:val="00054D25"/>
    <w:rsid w:val="000835A1"/>
    <w:rsid w:val="00191CC6"/>
    <w:rsid w:val="001D1676"/>
    <w:rsid w:val="001F3B96"/>
    <w:rsid w:val="00221239"/>
    <w:rsid w:val="00246C6D"/>
    <w:rsid w:val="003742B6"/>
    <w:rsid w:val="003A137E"/>
    <w:rsid w:val="00484490"/>
    <w:rsid w:val="004B3263"/>
    <w:rsid w:val="004B5117"/>
    <w:rsid w:val="00530F64"/>
    <w:rsid w:val="005C3CEC"/>
    <w:rsid w:val="007023A5"/>
    <w:rsid w:val="00711632"/>
    <w:rsid w:val="00724B1E"/>
    <w:rsid w:val="007B2C9B"/>
    <w:rsid w:val="007D45F2"/>
    <w:rsid w:val="00A11B93"/>
    <w:rsid w:val="00AC3D00"/>
    <w:rsid w:val="00AD09EF"/>
    <w:rsid w:val="00B20F75"/>
    <w:rsid w:val="00B81EB4"/>
    <w:rsid w:val="00D63C26"/>
    <w:rsid w:val="00D92DF8"/>
    <w:rsid w:val="00D968B3"/>
    <w:rsid w:val="00D97243"/>
    <w:rsid w:val="00EA7FEA"/>
    <w:rsid w:val="00ED7DDA"/>
    <w:rsid w:val="00F25886"/>
    <w:rsid w:val="00F26C51"/>
    <w:rsid w:val="00FA2268"/>
    <w:rsid w:val="00FD2BDA"/>
    <w:rsid w:val="00FE03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B400E"/>
  <w15:chartTrackingRefBased/>
  <w15:docId w15:val="{92FA4EC0-5585-450E-B59E-D44E9002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8B3"/>
  </w:style>
  <w:style w:type="paragraph" w:styleId="Footer">
    <w:name w:val="footer"/>
    <w:basedOn w:val="Normal"/>
    <w:link w:val="FooterChar"/>
    <w:uiPriority w:val="99"/>
    <w:unhideWhenUsed/>
    <w:rsid w:val="00D96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8B3"/>
  </w:style>
  <w:style w:type="table" w:styleId="TableGrid">
    <w:name w:val="Table Grid"/>
    <w:basedOn w:val="TableNormal"/>
    <w:uiPriority w:val="59"/>
    <w:rsid w:val="00F2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B96"/>
    <w:pPr>
      <w:spacing w:after="0" w:line="240" w:lineRule="auto"/>
      <w:ind w:left="720" w:right="-624" w:firstLine="284"/>
      <w:contextualSpacing/>
    </w:pPr>
    <w:rPr>
      <w:rFonts w:ascii="Times New Roman" w:eastAsia="Calibri" w:hAnsi="Times New Roman" w:cs="Times New Roman"/>
      <w:sz w:val="24"/>
      <w:szCs w:val="24"/>
      <w:lang w:val="en-AU" w:eastAsia="zh-CN"/>
    </w:rPr>
  </w:style>
  <w:style w:type="character" w:customStyle="1" w:styleId="apple-converted-space">
    <w:name w:val="apple-converted-space"/>
    <w:basedOn w:val="DefaultParagraphFont"/>
    <w:rsid w:val="001F3B96"/>
  </w:style>
  <w:style w:type="table" w:customStyle="1" w:styleId="TableGrid1">
    <w:name w:val="Table Grid1"/>
    <w:basedOn w:val="TableNormal"/>
    <w:next w:val="TableGrid"/>
    <w:uiPriority w:val="59"/>
    <w:rsid w:val="0071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22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7314">
      <w:bodyDiv w:val="1"/>
      <w:marLeft w:val="0"/>
      <w:marRight w:val="0"/>
      <w:marTop w:val="0"/>
      <w:marBottom w:val="0"/>
      <w:divBdr>
        <w:top w:val="none" w:sz="0" w:space="0" w:color="auto"/>
        <w:left w:val="none" w:sz="0" w:space="0" w:color="auto"/>
        <w:bottom w:val="none" w:sz="0" w:space="0" w:color="auto"/>
        <w:right w:val="none" w:sz="0" w:space="0" w:color="auto"/>
      </w:divBdr>
    </w:div>
    <w:div w:id="21149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ty@unitec.ac.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urity@unitec.ac.n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FECFA-5676-4C30-9BC9-65258EA5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Unitec New Zealand Limited</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Ching-Ting Fu</dc:creator>
  <cp:keywords/>
  <dc:description/>
  <cp:lastModifiedBy>Craig Tunnicliffe</cp:lastModifiedBy>
  <cp:revision>2</cp:revision>
  <dcterms:created xsi:type="dcterms:W3CDTF">2023-03-31T01:17:00Z</dcterms:created>
  <dcterms:modified xsi:type="dcterms:W3CDTF">2023-03-31T01:17:00Z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4024e99e7e22e6d8e313a657fcac2b5a5ae2906880901f6f4e22456c2ca2e009</vt:lpwstr>
  </property>
</Properties>
</file>